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E508" w14:textId="424546CE" w:rsidR="00581325" w:rsidRDefault="00581325" w:rsidP="005F7B4B">
      <w:pPr>
        <w:jc w:val="center"/>
        <w:rPr>
          <w:b/>
          <w:caps/>
          <w:sz w:val="32"/>
          <w:lang w:val="fr-FR"/>
        </w:rPr>
      </w:pPr>
      <w:r>
        <w:rPr>
          <w:noProof/>
          <w:lang w:val="fr-FR" w:eastAsia="fr-FR"/>
        </w:rPr>
        <w:drawing>
          <wp:anchor distT="0" distB="0" distL="114300" distR="114300" simplePos="0" relativeHeight="251660288" behindDoc="0" locked="0" layoutInCell="1" allowOverlap="1" wp14:anchorId="7ECF1CD7" wp14:editId="5E3600D7">
            <wp:simplePos x="0" y="0"/>
            <wp:positionH relativeFrom="column">
              <wp:posOffset>2351405</wp:posOffset>
            </wp:positionH>
            <wp:positionV relativeFrom="paragraph">
              <wp:posOffset>-19050</wp:posOffset>
            </wp:positionV>
            <wp:extent cx="1868653" cy="876300"/>
            <wp:effectExtent l="0" t="0" r="0" b="0"/>
            <wp:wrapNone/>
            <wp:docPr id="2" name="Image 2" descr="Résultat de recherche d'images pour &quot;union des métalli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on des métallier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653"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5FA56" w14:textId="76BA28EB" w:rsidR="00581325" w:rsidRDefault="00581325" w:rsidP="005F7B4B">
      <w:pPr>
        <w:jc w:val="center"/>
        <w:rPr>
          <w:b/>
          <w:caps/>
          <w:sz w:val="32"/>
          <w:lang w:val="fr-FR"/>
        </w:rPr>
      </w:pPr>
    </w:p>
    <w:p w14:paraId="5EC0C8A3" w14:textId="1304FE00" w:rsidR="00581325" w:rsidRDefault="00581325" w:rsidP="005F7B4B">
      <w:pPr>
        <w:jc w:val="center"/>
        <w:rPr>
          <w:b/>
          <w:caps/>
          <w:sz w:val="32"/>
          <w:lang w:val="fr-FR"/>
        </w:rPr>
      </w:pPr>
    </w:p>
    <w:p w14:paraId="41910444" w14:textId="77777777" w:rsidR="006A5744" w:rsidRDefault="006A5744" w:rsidP="005F7B4B">
      <w:pPr>
        <w:jc w:val="center"/>
        <w:rPr>
          <w:b/>
          <w:caps/>
          <w:sz w:val="32"/>
          <w:lang w:val="fr-FR"/>
        </w:rPr>
      </w:pPr>
    </w:p>
    <w:p w14:paraId="0737B74A" w14:textId="08A11882" w:rsidR="00A9168F" w:rsidRPr="00581325" w:rsidRDefault="00A9168F" w:rsidP="005F7B4B">
      <w:pPr>
        <w:jc w:val="center"/>
        <w:rPr>
          <w:b/>
          <w:caps/>
          <w:sz w:val="32"/>
          <w:lang w:val="fr-FR"/>
        </w:rPr>
      </w:pPr>
      <w:r w:rsidRPr="00581325">
        <w:rPr>
          <w:b/>
          <w:caps/>
          <w:sz w:val="32"/>
          <w:lang w:val="fr-FR"/>
        </w:rPr>
        <w:t>Fiches de données environnementales et sanitaires</w:t>
      </w:r>
    </w:p>
    <w:p w14:paraId="0852621A" w14:textId="6832A66D" w:rsidR="005F7B4B" w:rsidRDefault="00A9168F" w:rsidP="005F7B4B">
      <w:pPr>
        <w:jc w:val="center"/>
        <w:rPr>
          <w:b/>
          <w:caps/>
          <w:sz w:val="36"/>
          <w:lang w:val="fr-FR"/>
        </w:rPr>
      </w:pPr>
      <w:r>
        <w:rPr>
          <w:b/>
          <w:caps/>
          <w:sz w:val="36"/>
          <w:lang w:val="fr-FR"/>
        </w:rPr>
        <w:t>Châssis, fenêtres, façades et portes vitrées en</w:t>
      </w:r>
      <w:r w:rsidR="00DD4FF5">
        <w:rPr>
          <w:b/>
          <w:caps/>
          <w:sz w:val="36"/>
          <w:lang w:val="fr-FR"/>
        </w:rPr>
        <w:t xml:space="preserve"> acier</w:t>
      </w:r>
    </w:p>
    <w:p w14:paraId="5B8A31A5" w14:textId="0A0B512A" w:rsidR="004125D0" w:rsidRPr="004125D0" w:rsidRDefault="004125D0" w:rsidP="005F7B4B">
      <w:pPr>
        <w:jc w:val="center"/>
        <w:rPr>
          <w:caps/>
          <w:sz w:val="28"/>
          <w:lang w:val="fr-FR"/>
        </w:rPr>
      </w:pPr>
      <w:r w:rsidRPr="004125D0">
        <w:rPr>
          <w:caps/>
          <w:sz w:val="28"/>
          <w:lang w:val="fr-FR"/>
        </w:rPr>
        <w:t>Questionnaire de collecte de données</w:t>
      </w:r>
      <w:r w:rsidR="00427917">
        <w:rPr>
          <w:caps/>
          <w:sz w:val="28"/>
          <w:lang w:val="fr-FR"/>
        </w:rPr>
        <w:t xml:space="preserve"> initial</w:t>
      </w:r>
      <w:r w:rsidR="00A857F4">
        <w:rPr>
          <w:caps/>
          <w:sz w:val="28"/>
          <w:lang w:val="fr-FR"/>
        </w:rPr>
        <w:t>e</w:t>
      </w:r>
    </w:p>
    <w:p w14:paraId="75AB5F9F" w14:textId="14DBD72D" w:rsidR="00664076" w:rsidRDefault="004505B4" w:rsidP="00664076">
      <w:pPr>
        <w:jc w:val="both"/>
        <w:rPr>
          <w:lang w:val="fr-FR"/>
        </w:rPr>
      </w:pPr>
      <w:r w:rsidRPr="00664076">
        <w:rPr>
          <w:noProof/>
          <w:sz w:val="24"/>
          <w:lang w:val="fr-FR" w:eastAsia="fr-FR"/>
        </w:rPr>
        <mc:AlternateContent>
          <mc:Choice Requires="wps">
            <w:drawing>
              <wp:anchor distT="0" distB="0" distL="114300" distR="114300" simplePos="0" relativeHeight="251659264" behindDoc="1" locked="0" layoutInCell="1" allowOverlap="1" wp14:anchorId="58565B16" wp14:editId="4D95A024">
                <wp:simplePos x="0" y="0"/>
                <wp:positionH relativeFrom="column">
                  <wp:posOffset>-123825</wp:posOffset>
                </wp:positionH>
                <wp:positionV relativeFrom="paragraph">
                  <wp:posOffset>121285</wp:posOffset>
                </wp:positionV>
                <wp:extent cx="6934200" cy="2790825"/>
                <wp:effectExtent l="0" t="0" r="0" b="9525"/>
                <wp:wrapNone/>
                <wp:docPr id="1" name="Rectangle 1"/>
                <wp:cNvGraphicFramePr/>
                <a:graphic xmlns:a="http://schemas.openxmlformats.org/drawingml/2006/main">
                  <a:graphicData uri="http://schemas.microsoft.com/office/word/2010/wordprocessingShape">
                    <wps:wsp>
                      <wps:cNvSpPr/>
                      <wps:spPr>
                        <a:xfrm>
                          <a:off x="0" y="0"/>
                          <a:ext cx="6934200" cy="27908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191518" id="Rectangle 1" o:spid="_x0000_s1026" style="position:absolute;margin-left:-9.75pt;margin-top:9.55pt;width:546pt;height:2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" fillcolor="#f2f2f2 [3052]" stroked="f" strokeweight="2pt"/>
            </w:pict>
          </mc:Fallback>
        </mc:AlternateContent>
      </w:r>
    </w:p>
    <w:p w14:paraId="68002ADC" w14:textId="77777777" w:rsidR="00664076" w:rsidRPr="00F9626B" w:rsidRDefault="00664076" w:rsidP="00664076">
      <w:pPr>
        <w:jc w:val="both"/>
        <w:rPr>
          <w:b/>
          <w:caps/>
          <w:lang w:val="fr-FR"/>
        </w:rPr>
      </w:pPr>
      <w:r>
        <w:rPr>
          <w:b/>
          <w:caps/>
          <w:lang w:val="fr-FR"/>
        </w:rPr>
        <w:t>INTRODUCTION</w:t>
      </w:r>
    </w:p>
    <w:p w14:paraId="6979394C" w14:textId="7FFCE269" w:rsidR="00664076" w:rsidRPr="004505B4" w:rsidRDefault="00664076" w:rsidP="00664076">
      <w:pPr>
        <w:jc w:val="both"/>
        <w:rPr>
          <w:lang w:val="fr-FR"/>
        </w:rPr>
      </w:pPr>
      <w:r w:rsidRPr="00664076">
        <w:rPr>
          <w:lang w:val="fr-FR"/>
        </w:rPr>
        <w:t xml:space="preserve">L’Union des Métalliers a engagé la révision des FDES (Fiche de Déclaration Environnemental et Sanitaire) des menuiseries acier qui ont été réalisées en 2012. Dans le cadre de la future règlementation thermique et </w:t>
      </w:r>
      <w:r w:rsidRPr="004505B4">
        <w:rPr>
          <w:lang w:val="fr-FR"/>
        </w:rPr>
        <w:t xml:space="preserve">environnementale des bâtiments attendue pour 2020, </w:t>
      </w:r>
      <w:r w:rsidRPr="004505B4">
        <w:rPr>
          <w:b/>
          <w:u w:val="single"/>
          <w:lang w:val="fr-FR"/>
        </w:rPr>
        <w:t>ces travaux sont indispensables pour faire valoir les avantages environnementaux des menuiseries en acier</w:t>
      </w:r>
      <w:r w:rsidRPr="004505B4">
        <w:rPr>
          <w:lang w:val="fr-FR"/>
        </w:rPr>
        <w:t>.</w:t>
      </w:r>
    </w:p>
    <w:p w14:paraId="288BF2EC" w14:textId="77777777" w:rsidR="00664076" w:rsidRPr="004505B4" w:rsidRDefault="00664076" w:rsidP="00664076">
      <w:pPr>
        <w:jc w:val="both"/>
        <w:rPr>
          <w:lang w:val="fr-FR"/>
        </w:rPr>
      </w:pPr>
      <w:r w:rsidRPr="004505B4">
        <w:rPr>
          <w:lang w:val="fr-FR"/>
        </w:rPr>
        <w:t>Pour ce faire, nous vous transmettrons deux questionnaires :</w:t>
      </w:r>
    </w:p>
    <w:p w14:paraId="027ECBDE" w14:textId="1BF4A62E" w:rsidR="00664076" w:rsidRPr="004505B4" w:rsidRDefault="00664076" w:rsidP="00664076">
      <w:pPr>
        <w:pStyle w:val="Paragraphedeliste"/>
        <w:numPr>
          <w:ilvl w:val="0"/>
          <w:numId w:val="46"/>
        </w:numPr>
        <w:jc w:val="both"/>
        <w:rPr>
          <w:lang w:val="fr-FR"/>
        </w:rPr>
      </w:pPr>
      <w:r w:rsidRPr="004505B4">
        <w:rPr>
          <w:lang w:val="fr-FR"/>
        </w:rPr>
        <w:t xml:space="preserve">Le premier, celui-ci, afin de bien cerner les produits que vous fabriquez et leur </w:t>
      </w:r>
      <w:r w:rsidR="004505B4" w:rsidRPr="004505B4">
        <w:rPr>
          <w:lang w:val="fr-FR"/>
        </w:rPr>
        <w:t>variabilité</w:t>
      </w:r>
    </w:p>
    <w:p w14:paraId="7529A4BE" w14:textId="27F9245C" w:rsidR="00664076" w:rsidRPr="004505B4" w:rsidRDefault="004505B4" w:rsidP="00664076">
      <w:pPr>
        <w:pStyle w:val="Paragraphedeliste"/>
        <w:numPr>
          <w:ilvl w:val="0"/>
          <w:numId w:val="46"/>
        </w:numPr>
        <w:jc w:val="both"/>
        <w:rPr>
          <w:lang w:val="fr-FR"/>
        </w:rPr>
      </w:pPr>
      <w:r w:rsidRPr="004505B4">
        <w:rPr>
          <w:lang w:val="fr-FR"/>
        </w:rPr>
        <w:t>Le second, qui viendra dans les semaines qui viennent, et qui sera centré sur la fabrication de vos produits</w:t>
      </w:r>
    </w:p>
    <w:p w14:paraId="26DC3FD2" w14:textId="24FCA3B6" w:rsidR="004505B4" w:rsidRDefault="004505B4" w:rsidP="00664076">
      <w:pPr>
        <w:jc w:val="both"/>
        <w:rPr>
          <w:lang w:val="fr-FR"/>
        </w:rPr>
      </w:pPr>
      <w:r>
        <w:rPr>
          <w:lang w:val="fr-FR"/>
        </w:rPr>
        <w:t>Pour garantir le succès de ce projet, il est important pour nous d’</w:t>
      </w:r>
      <w:r w:rsidRPr="004505B4">
        <w:rPr>
          <w:b/>
          <w:u w:val="single"/>
          <w:lang w:val="fr-FR"/>
        </w:rPr>
        <w:t>avoir un nombre important de retours, même incomplets, et ce le plus rapidement possible</w:t>
      </w:r>
      <w:r>
        <w:rPr>
          <w:lang w:val="fr-FR"/>
        </w:rPr>
        <w:t>. Ainsi, répondez seulement aux questions qui vous concernent et pour lesquelles vous avez les réponses. Les réponses chiffrées telles les proportions peuvent être des estimations.</w:t>
      </w:r>
    </w:p>
    <w:p w14:paraId="0B213ADD" w14:textId="77777777" w:rsidR="004505B4" w:rsidRDefault="004505B4" w:rsidP="00664076">
      <w:pPr>
        <w:jc w:val="both"/>
        <w:rPr>
          <w:lang w:val="fr-FR"/>
        </w:rPr>
      </w:pPr>
    </w:p>
    <w:p w14:paraId="694B6ED2" w14:textId="4CD8BE3B" w:rsidR="00A857F4" w:rsidRPr="00F83FF3" w:rsidRDefault="00A857F4" w:rsidP="00F83FF3">
      <w:pPr>
        <w:pStyle w:val="Titre1"/>
      </w:pPr>
      <w:r w:rsidRPr="00F83FF3">
        <w:t>DIMENSIONS COURANTES DES PRODUITS</w:t>
      </w:r>
    </w:p>
    <w:p w14:paraId="44EC7E1D" w14:textId="77777777" w:rsidR="00A857F4" w:rsidRPr="00F83FF3" w:rsidRDefault="00A857F4" w:rsidP="00A857F4">
      <w:pPr>
        <w:spacing w:after="180"/>
        <w:jc w:val="both"/>
        <w:rPr>
          <w:sz w:val="20"/>
          <w:lang w:val="fr-FR"/>
        </w:rPr>
      </w:pPr>
      <w:r w:rsidRPr="00F83FF3">
        <w:rPr>
          <w:sz w:val="20"/>
          <w:lang w:val="fr-FR"/>
        </w:rPr>
        <w:t>Veuillez nous indiquer quelles sont les dimensions courantes des produits que vous fabriquez. La dimension minimale courante n’est pas la plus petite que vous ayez réalisée exceptionnellement, il s’agit plus du minimum de ce que vous réalisez couramment, donc hors cas exceptionnel. Idem pour la dimension maximale courante.</w:t>
      </w:r>
    </w:p>
    <w:tbl>
      <w:tblPr>
        <w:tblStyle w:val="Grilledutableau"/>
        <w:tblW w:w="5000" w:type="pct"/>
        <w:tblCellMar>
          <w:top w:w="28" w:type="dxa"/>
          <w:bottom w:w="28" w:type="dxa"/>
        </w:tblCellMar>
        <w:tblLook w:val="04A0" w:firstRow="1" w:lastRow="0" w:firstColumn="1" w:lastColumn="0" w:noHBand="0" w:noVBand="1"/>
      </w:tblPr>
      <w:tblGrid>
        <w:gridCol w:w="4532"/>
        <w:gridCol w:w="1560"/>
        <w:gridCol w:w="1416"/>
        <w:gridCol w:w="1386"/>
        <w:gridCol w:w="1562"/>
      </w:tblGrid>
      <w:tr w:rsidR="00A857F4" w:rsidRPr="00733BFB" w14:paraId="13EC637B" w14:textId="77777777" w:rsidTr="007E5F35">
        <w:tc>
          <w:tcPr>
            <w:tcW w:w="2167" w:type="pct"/>
            <w:vMerge w:val="restart"/>
            <w:vAlign w:val="center"/>
          </w:tcPr>
          <w:p w14:paraId="3FAEEF4F" w14:textId="77777777" w:rsidR="00A857F4" w:rsidRPr="00F83FF3" w:rsidRDefault="00A857F4" w:rsidP="00F83FF3">
            <w:pPr>
              <w:spacing w:after="0"/>
              <w:rPr>
                <w:b/>
                <w:sz w:val="20"/>
                <w:lang w:val="fr-FR"/>
              </w:rPr>
            </w:pPr>
            <w:r w:rsidRPr="00F83FF3">
              <w:rPr>
                <w:b/>
                <w:sz w:val="20"/>
                <w:lang w:val="fr-FR"/>
              </w:rPr>
              <w:t>Produit</w:t>
            </w:r>
          </w:p>
        </w:tc>
        <w:tc>
          <w:tcPr>
            <w:tcW w:w="2833" w:type="pct"/>
            <w:gridSpan w:val="4"/>
            <w:vAlign w:val="center"/>
          </w:tcPr>
          <w:p w14:paraId="351F7C32" w14:textId="77777777" w:rsidR="00A857F4" w:rsidRPr="00F83FF3" w:rsidRDefault="00A857F4" w:rsidP="00F83FF3">
            <w:pPr>
              <w:spacing w:after="0"/>
              <w:jc w:val="center"/>
              <w:rPr>
                <w:b/>
                <w:sz w:val="20"/>
                <w:lang w:val="fr-FR"/>
              </w:rPr>
            </w:pPr>
            <w:r w:rsidRPr="00F83FF3">
              <w:rPr>
                <w:b/>
                <w:sz w:val="20"/>
                <w:lang w:val="fr-FR"/>
              </w:rPr>
              <w:t>Dimensions L x H (en mètres)</w:t>
            </w:r>
          </w:p>
        </w:tc>
      </w:tr>
      <w:tr w:rsidR="007E5F35" w:rsidRPr="00F83FF3" w14:paraId="188784A3" w14:textId="77777777" w:rsidTr="007E5F35">
        <w:tc>
          <w:tcPr>
            <w:tcW w:w="2167" w:type="pct"/>
            <w:vMerge/>
            <w:vAlign w:val="center"/>
          </w:tcPr>
          <w:p w14:paraId="6EB12CF0" w14:textId="77777777" w:rsidR="00A857F4" w:rsidRPr="00F83FF3" w:rsidRDefault="00A857F4" w:rsidP="00F83FF3">
            <w:pPr>
              <w:spacing w:after="0"/>
              <w:rPr>
                <w:sz w:val="20"/>
                <w:lang w:val="fr-FR"/>
              </w:rPr>
            </w:pPr>
          </w:p>
        </w:tc>
        <w:tc>
          <w:tcPr>
            <w:tcW w:w="746" w:type="pct"/>
            <w:vAlign w:val="center"/>
          </w:tcPr>
          <w:p w14:paraId="1E15E96D" w14:textId="77777777" w:rsidR="00A857F4" w:rsidRPr="00F83FF3" w:rsidRDefault="00A857F4" w:rsidP="00F83FF3">
            <w:pPr>
              <w:spacing w:after="0"/>
              <w:jc w:val="center"/>
              <w:rPr>
                <w:sz w:val="20"/>
                <w:lang w:val="fr-FR"/>
              </w:rPr>
            </w:pPr>
            <w:r w:rsidRPr="00F83FF3">
              <w:rPr>
                <w:sz w:val="20"/>
                <w:lang w:val="fr-FR"/>
              </w:rPr>
              <w:t>Minimale courante</w:t>
            </w:r>
          </w:p>
        </w:tc>
        <w:tc>
          <w:tcPr>
            <w:tcW w:w="677" w:type="pct"/>
            <w:vAlign w:val="center"/>
          </w:tcPr>
          <w:p w14:paraId="49A8C65A" w14:textId="77777777" w:rsidR="00A857F4" w:rsidRPr="00F83FF3" w:rsidRDefault="00A857F4" w:rsidP="00F83FF3">
            <w:pPr>
              <w:spacing w:after="0"/>
              <w:jc w:val="center"/>
              <w:rPr>
                <w:sz w:val="20"/>
                <w:lang w:val="fr-FR"/>
              </w:rPr>
            </w:pPr>
            <w:r w:rsidRPr="00F83FF3">
              <w:rPr>
                <w:sz w:val="20"/>
                <w:lang w:val="fr-FR"/>
              </w:rPr>
              <w:t>Moyenne</w:t>
            </w:r>
          </w:p>
        </w:tc>
        <w:tc>
          <w:tcPr>
            <w:tcW w:w="663" w:type="pct"/>
            <w:vAlign w:val="center"/>
          </w:tcPr>
          <w:p w14:paraId="6ACE36AC" w14:textId="77777777" w:rsidR="00A857F4" w:rsidRPr="00F83FF3" w:rsidRDefault="00A857F4" w:rsidP="00F83FF3">
            <w:pPr>
              <w:spacing w:after="0"/>
              <w:jc w:val="center"/>
              <w:rPr>
                <w:sz w:val="20"/>
                <w:lang w:val="fr-FR"/>
              </w:rPr>
            </w:pPr>
            <w:r w:rsidRPr="00F83FF3">
              <w:rPr>
                <w:sz w:val="20"/>
                <w:lang w:val="fr-FR"/>
              </w:rPr>
              <w:t>Maximale courante</w:t>
            </w:r>
          </w:p>
        </w:tc>
        <w:tc>
          <w:tcPr>
            <w:tcW w:w="747" w:type="pct"/>
            <w:vAlign w:val="center"/>
          </w:tcPr>
          <w:p w14:paraId="0414455F" w14:textId="77777777" w:rsidR="00A857F4" w:rsidRPr="00F83FF3" w:rsidRDefault="00A857F4" w:rsidP="00F83FF3">
            <w:pPr>
              <w:spacing w:after="0"/>
              <w:jc w:val="center"/>
              <w:rPr>
                <w:i/>
                <w:sz w:val="20"/>
                <w:lang w:val="fr-FR"/>
              </w:rPr>
            </w:pPr>
            <w:r w:rsidRPr="00F83FF3">
              <w:rPr>
                <w:i/>
                <w:sz w:val="20"/>
                <w:lang w:val="fr-FR"/>
              </w:rPr>
              <w:t>Pour info :</w:t>
            </w:r>
          </w:p>
          <w:p w14:paraId="18B5FBBF" w14:textId="77777777" w:rsidR="00A857F4" w:rsidRPr="00F83FF3" w:rsidRDefault="00A857F4" w:rsidP="00F83FF3">
            <w:pPr>
              <w:spacing w:after="0"/>
              <w:jc w:val="center"/>
              <w:rPr>
                <w:i/>
                <w:sz w:val="20"/>
                <w:lang w:val="fr-FR"/>
              </w:rPr>
            </w:pPr>
            <w:r w:rsidRPr="00F83FF3">
              <w:rPr>
                <w:i/>
                <w:sz w:val="20"/>
                <w:lang w:val="fr-FR"/>
              </w:rPr>
              <w:t>Moyenne 2011</w:t>
            </w:r>
          </w:p>
        </w:tc>
      </w:tr>
      <w:tr w:rsidR="007E5F35" w:rsidRPr="00F83FF3" w14:paraId="35AF0682" w14:textId="77777777" w:rsidTr="007E5F35">
        <w:tc>
          <w:tcPr>
            <w:tcW w:w="2167" w:type="pct"/>
            <w:vAlign w:val="center"/>
          </w:tcPr>
          <w:p w14:paraId="576C7ADE" w14:textId="30775D48" w:rsidR="00880269" w:rsidRPr="00F83FF3" w:rsidRDefault="00880269" w:rsidP="00F83FF3">
            <w:pPr>
              <w:spacing w:after="0"/>
              <w:rPr>
                <w:sz w:val="20"/>
                <w:lang w:val="fr-FR"/>
              </w:rPr>
            </w:pPr>
            <w:r w:rsidRPr="00F83FF3">
              <w:rPr>
                <w:sz w:val="20"/>
                <w:lang w:val="fr-FR"/>
              </w:rPr>
              <w:t>Châssis fixe en acier non feu</w:t>
            </w:r>
          </w:p>
        </w:tc>
        <w:tc>
          <w:tcPr>
            <w:tcW w:w="746" w:type="pct"/>
            <w:vAlign w:val="center"/>
          </w:tcPr>
          <w:p w14:paraId="77B273B5" w14:textId="77777777" w:rsidR="00880269" w:rsidRPr="00F83FF3" w:rsidRDefault="00880269" w:rsidP="00F83FF3">
            <w:pPr>
              <w:spacing w:after="0"/>
              <w:jc w:val="center"/>
              <w:rPr>
                <w:sz w:val="20"/>
                <w:lang w:val="fr-FR"/>
              </w:rPr>
            </w:pPr>
          </w:p>
        </w:tc>
        <w:tc>
          <w:tcPr>
            <w:tcW w:w="677" w:type="pct"/>
            <w:vAlign w:val="center"/>
          </w:tcPr>
          <w:p w14:paraId="140DD786" w14:textId="77777777" w:rsidR="00880269" w:rsidRPr="00F83FF3" w:rsidRDefault="00880269" w:rsidP="00F83FF3">
            <w:pPr>
              <w:spacing w:after="0"/>
              <w:jc w:val="center"/>
              <w:rPr>
                <w:sz w:val="20"/>
                <w:lang w:val="fr-FR"/>
              </w:rPr>
            </w:pPr>
          </w:p>
        </w:tc>
        <w:tc>
          <w:tcPr>
            <w:tcW w:w="663" w:type="pct"/>
            <w:vAlign w:val="center"/>
          </w:tcPr>
          <w:p w14:paraId="7211F164" w14:textId="77777777" w:rsidR="00880269" w:rsidRPr="00F83FF3" w:rsidRDefault="00880269" w:rsidP="00F83FF3">
            <w:pPr>
              <w:spacing w:after="0"/>
              <w:jc w:val="center"/>
              <w:rPr>
                <w:sz w:val="20"/>
                <w:lang w:val="fr-FR"/>
              </w:rPr>
            </w:pPr>
          </w:p>
        </w:tc>
        <w:tc>
          <w:tcPr>
            <w:tcW w:w="747" w:type="pct"/>
            <w:vAlign w:val="center"/>
          </w:tcPr>
          <w:p w14:paraId="35666EA2" w14:textId="77777777" w:rsidR="00880269" w:rsidRPr="00F83FF3" w:rsidRDefault="00880269" w:rsidP="00F83FF3">
            <w:pPr>
              <w:spacing w:after="0"/>
              <w:jc w:val="center"/>
              <w:rPr>
                <w:i/>
                <w:sz w:val="20"/>
                <w:lang w:val="fr-FR"/>
              </w:rPr>
            </w:pPr>
            <w:r w:rsidRPr="00F83FF3">
              <w:rPr>
                <w:i/>
                <w:sz w:val="20"/>
                <w:lang w:val="fr-FR"/>
              </w:rPr>
              <w:t>1,2 x 1,4</w:t>
            </w:r>
          </w:p>
        </w:tc>
      </w:tr>
      <w:tr w:rsidR="007E5F35" w:rsidRPr="00F83FF3" w14:paraId="08630C8C" w14:textId="77777777" w:rsidTr="007E5F35">
        <w:tc>
          <w:tcPr>
            <w:tcW w:w="2167" w:type="pct"/>
            <w:vAlign w:val="center"/>
          </w:tcPr>
          <w:p w14:paraId="21F8282D" w14:textId="138FDEE1" w:rsidR="00A857F4" w:rsidRPr="00F83FF3" w:rsidRDefault="00A857F4" w:rsidP="00F83FF3">
            <w:pPr>
              <w:spacing w:after="0"/>
              <w:rPr>
                <w:sz w:val="20"/>
                <w:lang w:val="fr-FR"/>
              </w:rPr>
            </w:pPr>
            <w:r w:rsidRPr="00F83FF3">
              <w:rPr>
                <w:sz w:val="20"/>
                <w:lang w:val="fr-FR"/>
              </w:rPr>
              <w:t>Châssis fixe en acier</w:t>
            </w:r>
            <w:r w:rsidR="00880269" w:rsidRPr="00F83FF3">
              <w:rPr>
                <w:sz w:val="20"/>
                <w:lang w:val="fr-FR"/>
              </w:rPr>
              <w:t xml:space="preserve"> coupe-feu</w:t>
            </w:r>
          </w:p>
        </w:tc>
        <w:tc>
          <w:tcPr>
            <w:tcW w:w="746" w:type="pct"/>
            <w:vAlign w:val="center"/>
          </w:tcPr>
          <w:p w14:paraId="4829FA59" w14:textId="77777777" w:rsidR="00A857F4" w:rsidRPr="00F83FF3" w:rsidRDefault="00A857F4" w:rsidP="00F83FF3">
            <w:pPr>
              <w:spacing w:after="0"/>
              <w:jc w:val="center"/>
              <w:rPr>
                <w:sz w:val="20"/>
                <w:lang w:val="fr-FR"/>
              </w:rPr>
            </w:pPr>
          </w:p>
        </w:tc>
        <w:tc>
          <w:tcPr>
            <w:tcW w:w="677" w:type="pct"/>
            <w:vAlign w:val="center"/>
          </w:tcPr>
          <w:p w14:paraId="0D76046C" w14:textId="77777777" w:rsidR="00A857F4" w:rsidRPr="00F83FF3" w:rsidRDefault="00A857F4" w:rsidP="00F83FF3">
            <w:pPr>
              <w:spacing w:after="0"/>
              <w:jc w:val="center"/>
              <w:rPr>
                <w:sz w:val="20"/>
                <w:lang w:val="fr-FR"/>
              </w:rPr>
            </w:pPr>
          </w:p>
        </w:tc>
        <w:tc>
          <w:tcPr>
            <w:tcW w:w="663" w:type="pct"/>
            <w:vAlign w:val="center"/>
          </w:tcPr>
          <w:p w14:paraId="03945FC8" w14:textId="77777777" w:rsidR="00A857F4" w:rsidRPr="00F83FF3" w:rsidRDefault="00A857F4" w:rsidP="00F83FF3">
            <w:pPr>
              <w:spacing w:after="0"/>
              <w:jc w:val="center"/>
              <w:rPr>
                <w:sz w:val="20"/>
                <w:lang w:val="fr-FR"/>
              </w:rPr>
            </w:pPr>
          </w:p>
        </w:tc>
        <w:tc>
          <w:tcPr>
            <w:tcW w:w="747" w:type="pct"/>
            <w:vAlign w:val="center"/>
          </w:tcPr>
          <w:p w14:paraId="6E2B2623" w14:textId="77777777" w:rsidR="00A857F4" w:rsidRPr="00F83FF3" w:rsidRDefault="00A857F4" w:rsidP="00F83FF3">
            <w:pPr>
              <w:spacing w:after="0"/>
              <w:jc w:val="center"/>
              <w:rPr>
                <w:i/>
                <w:sz w:val="20"/>
                <w:lang w:val="fr-FR"/>
              </w:rPr>
            </w:pPr>
            <w:r w:rsidRPr="00F83FF3">
              <w:rPr>
                <w:i/>
                <w:sz w:val="20"/>
                <w:lang w:val="fr-FR"/>
              </w:rPr>
              <w:t>1,2 x 1,4</w:t>
            </w:r>
          </w:p>
        </w:tc>
      </w:tr>
      <w:tr w:rsidR="007E5F35" w:rsidRPr="00F83FF3" w14:paraId="1B7A003D" w14:textId="77777777" w:rsidTr="007E5F35">
        <w:tc>
          <w:tcPr>
            <w:tcW w:w="2167" w:type="pct"/>
            <w:vAlign w:val="center"/>
          </w:tcPr>
          <w:p w14:paraId="5AE505D7" w14:textId="52C19725" w:rsidR="00A857F4" w:rsidRPr="00F83FF3" w:rsidRDefault="00880269" w:rsidP="00F83FF3">
            <w:pPr>
              <w:spacing w:after="0"/>
              <w:rPr>
                <w:sz w:val="20"/>
                <w:lang w:val="fr-FR"/>
              </w:rPr>
            </w:pPr>
            <w:r w:rsidRPr="00F83FF3">
              <w:rPr>
                <w:sz w:val="20"/>
                <w:lang w:val="fr-FR"/>
              </w:rPr>
              <w:t>Fenêtre 1 vantail en acier</w:t>
            </w:r>
          </w:p>
        </w:tc>
        <w:tc>
          <w:tcPr>
            <w:tcW w:w="746" w:type="pct"/>
            <w:vAlign w:val="center"/>
          </w:tcPr>
          <w:p w14:paraId="1F1DDEAD" w14:textId="77777777" w:rsidR="00A857F4" w:rsidRPr="00F83FF3" w:rsidRDefault="00A857F4" w:rsidP="00F83FF3">
            <w:pPr>
              <w:spacing w:after="0"/>
              <w:jc w:val="center"/>
              <w:rPr>
                <w:sz w:val="20"/>
                <w:lang w:val="fr-FR"/>
              </w:rPr>
            </w:pPr>
          </w:p>
        </w:tc>
        <w:tc>
          <w:tcPr>
            <w:tcW w:w="677" w:type="pct"/>
            <w:vAlign w:val="center"/>
          </w:tcPr>
          <w:p w14:paraId="57F456F5" w14:textId="77777777" w:rsidR="00A857F4" w:rsidRPr="00F83FF3" w:rsidRDefault="00A857F4" w:rsidP="00F83FF3">
            <w:pPr>
              <w:spacing w:after="0"/>
              <w:jc w:val="center"/>
              <w:rPr>
                <w:sz w:val="20"/>
                <w:lang w:val="fr-FR"/>
              </w:rPr>
            </w:pPr>
          </w:p>
        </w:tc>
        <w:tc>
          <w:tcPr>
            <w:tcW w:w="663" w:type="pct"/>
            <w:vAlign w:val="center"/>
          </w:tcPr>
          <w:p w14:paraId="53B8D31D" w14:textId="77777777" w:rsidR="00A857F4" w:rsidRPr="00F83FF3" w:rsidRDefault="00A857F4" w:rsidP="00F83FF3">
            <w:pPr>
              <w:spacing w:after="0"/>
              <w:jc w:val="center"/>
              <w:rPr>
                <w:sz w:val="20"/>
                <w:lang w:val="fr-FR"/>
              </w:rPr>
            </w:pPr>
          </w:p>
        </w:tc>
        <w:tc>
          <w:tcPr>
            <w:tcW w:w="747" w:type="pct"/>
            <w:vAlign w:val="center"/>
          </w:tcPr>
          <w:p w14:paraId="7487DEC4" w14:textId="77777777" w:rsidR="00A857F4" w:rsidRPr="00F83FF3" w:rsidRDefault="00A857F4" w:rsidP="00F83FF3">
            <w:pPr>
              <w:spacing w:after="0"/>
              <w:jc w:val="center"/>
              <w:rPr>
                <w:i/>
                <w:sz w:val="20"/>
                <w:lang w:val="fr-FR"/>
              </w:rPr>
            </w:pPr>
            <w:r w:rsidRPr="00F83FF3">
              <w:rPr>
                <w:i/>
                <w:sz w:val="20"/>
                <w:lang w:val="fr-FR"/>
              </w:rPr>
              <w:t>1,25 x 1,48</w:t>
            </w:r>
          </w:p>
        </w:tc>
      </w:tr>
      <w:tr w:rsidR="00880269" w:rsidRPr="00F83FF3" w14:paraId="4FBE26DA" w14:textId="77777777" w:rsidTr="007E5F35">
        <w:tc>
          <w:tcPr>
            <w:tcW w:w="2167" w:type="pct"/>
            <w:vAlign w:val="center"/>
          </w:tcPr>
          <w:p w14:paraId="73DB7FE7" w14:textId="083CAAFC" w:rsidR="00880269" w:rsidRPr="00F83FF3" w:rsidRDefault="00880269" w:rsidP="00F83FF3">
            <w:pPr>
              <w:spacing w:after="0"/>
              <w:rPr>
                <w:sz w:val="20"/>
                <w:lang w:val="fr-FR"/>
              </w:rPr>
            </w:pPr>
            <w:r w:rsidRPr="00F83FF3">
              <w:rPr>
                <w:sz w:val="20"/>
                <w:lang w:val="fr-FR"/>
              </w:rPr>
              <w:t>Fenêtre 2 vantaux en acier</w:t>
            </w:r>
          </w:p>
        </w:tc>
        <w:tc>
          <w:tcPr>
            <w:tcW w:w="746" w:type="pct"/>
            <w:vAlign w:val="center"/>
          </w:tcPr>
          <w:p w14:paraId="46C6C371" w14:textId="77777777" w:rsidR="00880269" w:rsidRPr="00F83FF3" w:rsidRDefault="00880269" w:rsidP="00F83FF3">
            <w:pPr>
              <w:spacing w:after="0"/>
              <w:jc w:val="center"/>
              <w:rPr>
                <w:sz w:val="20"/>
                <w:lang w:val="fr-FR"/>
              </w:rPr>
            </w:pPr>
          </w:p>
        </w:tc>
        <w:tc>
          <w:tcPr>
            <w:tcW w:w="677" w:type="pct"/>
            <w:vAlign w:val="center"/>
          </w:tcPr>
          <w:p w14:paraId="5244B013" w14:textId="77777777" w:rsidR="00880269" w:rsidRPr="00F83FF3" w:rsidRDefault="00880269" w:rsidP="00F83FF3">
            <w:pPr>
              <w:spacing w:after="0"/>
              <w:jc w:val="center"/>
              <w:rPr>
                <w:sz w:val="20"/>
                <w:lang w:val="fr-FR"/>
              </w:rPr>
            </w:pPr>
          </w:p>
        </w:tc>
        <w:tc>
          <w:tcPr>
            <w:tcW w:w="663" w:type="pct"/>
            <w:vAlign w:val="center"/>
          </w:tcPr>
          <w:p w14:paraId="3023A391" w14:textId="77777777" w:rsidR="00880269" w:rsidRPr="00F83FF3" w:rsidRDefault="00880269" w:rsidP="00F83FF3">
            <w:pPr>
              <w:spacing w:after="0"/>
              <w:jc w:val="center"/>
              <w:rPr>
                <w:sz w:val="20"/>
                <w:lang w:val="fr-FR"/>
              </w:rPr>
            </w:pPr>
          </w:p>
        </w:tc>
        <w:tc>
          <w:tcPr>
            <w:tcW w:w="747" w:type="pct"/>
            <w:vAlign w:val="center"/>
          </w:tcPr>
          <w:p w14:paraId="6246C345" w14:textId="1A783D25" w:rsidR="00880269" w:rsidRPr="00F83FF3" w:rsidRDefault="00880269" w:rsidP="00F83FF3">
            <w:pPr>
              <w:spacing w:after="0"/>
              <w:jc w:val="center"/>
              <w:rPr>
                <w:i/>
                <w:sz w:val="20"/>
                <w:lang w:val="fr-FR"/>
              </w:rPr>
            </w:pPr>
            <w:r w:rsidRPr="00F83FF3">
              <w:rPr>
                <w:i/>
                <w:sz w:val="20"/>
                <w:lang w:val="fr-FR"/>
              </w:rPr>
              <w:t>-</w:t>
            </w:r>
          </w:p>
        </w:tc>
      </w:tr>
      <w:tr w:rsidR="007E5F35" w:rsidRPr="00F83FF3" w14:paraId="125ED60F" w14:textId="77777777" w:rsidTr="007E5F35">
        <w:tc>
          <w:tcPr>
            <w:tcW w:w="2167" w:type="pct"/>
            <w:vAlign w:val="center"/>
          </w:tcPr>
          <w:p w14:paraId="3267E187" w14:textId="77777777" w:rsidR="00A857F4" w:rsidRPr="00F83FF3" w:rsidRDefault="00A857F4" w:rsidP="00F83FF3">
            <w:pPr>
              <w:spacing w:after="0"/>
              <w:rPr>
                <w:sz w:val="20"/>
                <w:lang w:val="fr-FR"/>
              </w:rPr>
            </w:pPr>
            <w:r w:rsidRPr="00F83FF3">
              <w:rPr>
                <w:sz w:val="20"/>
                <w:lang w:val="fr-FR"/>
              </w:rPr>
              <w:t>Façade rideau en acier</w:t>
            </w:r>
          </w:p>
        </w:tc>
        <w:tc>
          <w:tcPr>
            <w:tcW w:w="746" w:type="pct"/>
            <w:vAlign w:val="center"/>
          </w:tcPr>
          <w:p w14:paraId="5643C8D1" w14:textId="77777777" w:rsidR="00A857F4" w:rsidRPr="00F83FF3" w:rsidRDefault="00A857F4" w:rsidP="00F83FF3">
            <w:pPr>
              <w:spacing w:after="0"/>
              <w:jc w:val="center"/>
              <w:rPr>
                <w:sz w:val="20"/>
                <w:lang w:val="fr-FR"/>
              </w:rPr>
            </w:pPr>
          </w:p>
        </w:tc>
        <w:tc>
          <w:tcPr>
            <w:tcW w:w="677" w:type="pct"/>
            <w:vAlign w:val="center"/>
          </w:tcPr>
          <w:p w14:paraId="017BCC6D" w14:textId="77777777" w:rsidR="00A857F4" w:rsidRPr="00F83FF3" w:rsidRDefault="00A857F4" w:rsidP="00F83FF3">
            <w:pPr>
              <w:spacing w:after="0"/>
              <w:jc w:val="center"/>
              <w:rPr>
                <w:sz w:val="20"/>
                <w:lang w:val="fr-FR"/>
              </w:rPr>
            </w:pPr>
          </w:p>
        </w:tc>
        <w:tc>
          <w:tcPr>
            <w:tcW w:w="663" w:type="pct"/>
            <w:vAlign w:val="center"/>
          </w:tcPr>
          <w:p w14:paraId="055E248E" w14:textId="77777777" w:rsidR="00A857F4" w:rsidRPr="00F83FF3" w:rsidRDefault="00A857F4" w:rsidP="00F83FF3">
            <w:pPr>
              <w:spacing w:after="0"/>
              <w:jc w:val="center"/>
              <w:rPr>
                <w:sz w:val="20"/>
                <w:lang w:val="fr-FR"/>
              </w:rPr>
            </w:pPr>
          </w:p>
        </w:tc>
        <w:tc>
          <w:tcPr>
            <w:tcW w:w="747" w:type="pct"/>
            <w:vAlign w:val="center"/>
          </w:tcPr>
          <w:p w14:paraId="07ACFC7C" w14:textId="77777777" w:rsidR="00A857F4" w:rsidRPr="00F83FF3" w:rsidRDefault="00A857F4" w:rsidP="00F83FF3">
            <w:pPr>
              <w:spacing w:after="0"/>
              <w:jc w:val="center"/>
              <w:rPr>
                <w:i/>
                <w:sz w:val="20"/>
                <w:lang w:val="fr-FR"/>
              </w:rPr>
            </w:pPr>
            <w:r w:rsidRPr="00F83FF3">
              <w:rPr>
                <w:i/>
                <w:sz w:val="20"/>
                <w:lang w:val="fr-FR"/>
              </w:rPr>
              <w:t>1,3 x 1,3</w:t>
            </w:r>
          </w:p>
        </w:tc>
      </w:tr>
      <w:tr w:rsidR="007E5F35" w:rsidRPr="00F83FF3" w14:paraId="66E122F5" w14:textId="77777777" w:rsidTr="007E5F35">
        <w:tc>
          <w:tcPr>
            <w:tcW w:w="2167" w:type="pct"/>
            <w:vAlign w:val="center"/>
          </w:tcPr>
          <w:p w14:paraId="3032D793" w14:textId="17DB52AF" w:rsidR="007E5F35" w:rsidRPr="00F83FF3" w:rsidRDefault="007E5F35" w:rsidP="00F83FF3">
            <w:pPr>
              <w:spacing w:after="0"/>
              <w:rPr>
                <w:sz w:val="20"/>
                <w:lang w:val="fr-FR"/>
              </w:rPr>
            </w:pPr>
            <w:r w:rsidRPr="00F83FF3">
              <w:rPr>
                <w:sz w:val="20"/>
                <w:lang w:val="fr-FR"/>
              </w:rPr>
              <w:t>Porte vitrée en acier « type hall » 1 vantail</w:t>
            </w:r>
          </w:p>
        </w:tc>
        <w:tc>
          <w:tcPr>
            <w:tcW w:w="746" w:type="pct"/>
            <w:vAlign w:val="center"/>
          </w:tcPr>
          <w:p w14:paraId="2984F068" w14:textId="77777777" w:rsidR="007E5F35" w:rsidRPr="00F83FF3" w:rsidRDefault="007E5F35" w:rsidP="00F83FF3">
            <w:pPr>
              <w:spacing w:after="0"/>
              <w:jc w:val="center"/>
              <w:rPr>
                <w:sz w:val="20"/>
                <w:lang w:val="fr-FR"/>
              </w:rPr>
            </w:pPr>
          </w:p>
        </w:tc>
        <w:tc>
          <w:tcPr>
            <w:tcW w:w="677" w:type="pct"/>
            <w:vAlign w:val="center"/>
          </w:tcPr>
          <w:p w14:paraId="6C077CA0" w14:textId="77777777" w:rsidR="007E5F35" w:rsidRPr="00F83FF3" w:rsidRDefault="007E5F35" w:rsidP="00F83FF3">
            <w:pPr>
              <w:spacing w:after="0"/>
              <w:jc w:val="center"/>
              <w:rPr>
                <w:sz w:val="20"/>
                <w:lang w:val="fr-FR"/>
              </w:rPr>
            </w:pPr>
          </w:p>
        </w:tc>
        <w:tc>
          <w:tcPr>
            <w:tcW w:w="663" w:type="pct"/>
            <w:vAlign w:val="center"/>
          </w:tcPr>
          <w:p w14:paraId="764504D3" w14:textId="77777777" w:rsidR="007E5F35" w:rsidRPr="00F83FF3" w:rsidRDefault="007E5F35" w:rsidP="00F83FF3">
            <w:pPr>
              <w:spacing w:after="0"/>
              <w:jc w:val="center"/>
              <w:rPr>
                <w:sz w:val="20"/>
                <w:lang w:val="fr-FR"/>
              </w:rPr>
            </w:pPr>
          </w:p>
        </w:tc>
        <w:tc>
          <w:tcPr>
            <w:tcW w:w="747" w:type="pct"/>
            <w:vAlign w:val="center"/>
          </w:tcPr>
          <w:p w14:paraId="50D718D9" w14:textId="77777777" w:rsidR="007E5F35" w:rsidRPr="00F83FF3" w:rsidRDefault="007E5F35" w:rsidP="00F83FF3">
            <w:pPr>
              <w:spacing w:after="0"/>
              <w:jc w:val="center"/>
              <w:rPr>
                <w:i/>
                <w:sz w:val="20"/>
                <w:lang w:val="fr-FR"/>
              </w:rPr>
            </w:pPr>
            <w:r w:rsidRPr="00F83FF3">
              <w:rPr>
                <w:i/>
                <w:sz w:val="20"/>
                <w:lang w:val="fr-FR"/>
              </w:rPr>
              <w:t>1,2 x 2,1</w:t>
            </w:r>
          </w:p>
        </w:tc>
      </w:tr>
      <w:tr w:rsidR="007E5F35" w:rsidRPr="00F83FF3" w14:paraId="4AE11860" w14:textId="77777777" w:rsidTr="007E5F35">
        <w:tc>
          <w:tcPr>
            <w:tcW w:w="2167" w:type="pct"/>
            <w:vAlign w:val="center"/>
          </w:tcPr>
          <w:p w14:paraId="660700F2" w14:textId="5B0A845E" w:rsidR="007E5F35" w:rsidRPr="00F83FF3" w:rsidRDefault="007E5F35" w:rsidP="00F83FF3">
            <w:pPr>
              <w:spacing w:after="0"/>
              <w:rPr>
                <w:sz w:val="20"/>
                <w:lang w:val="fr-FR"/>
              </w:rPr>
            </w:pPr>
            <w:r w:rsidRPr="00F83FF3">
              <w:rPr>
                <w:sz w:val="20"/>
                <w:lang w:val="fr-FR"/>
              </w:rPr>
              <w:t>Porte vitrée en acier « type hall » 2 vantaux</w:t>
            </w:r>
          </w:p>
        </w:tc>
        <w:tc>
          <w:tcPr>
            <w:tcW w:w="746" w:type="pct"/>
            <w:vAlign w:val="center"/>
          </w:tcPr>
          <w:p w14:paraId="35BC2BFE" w14:textId="77777777" w:rsidR="007E5F35" w:rsidRPr="00F83FF3" w:rsidRDefault="007E5F35" w:rsidP="00F83FF3">
            <w:pPr>
              <w:spacing w:after="0"/>
              <w:jc w:val="center"/>
              <w:rPr>
                <w:sz w:val="20"/>
                <w:lang w:val="fr-FR"/>
              </w:rPr>
            </w:pPr>
          </w:p>
        </w:tc>
        <w:tc>
          <w:tcPr>
            <w:tcW w:w="677" w:type="pct"/>
            <w:vAlign w:val="center"/>
          </w:tcPr>
          <w:p w14:paraId="0EF06E37" w14:textId="77777777" w:rsidR="007E5F35" w:rsidRPr="00F83FF3" w:rsidRDefault="007E5F35" w:rsidP="00F83FF3">
            <w:pPr>
              <w:spacing w:after="0"/>
              <w:jc w:val="center"/>
              <w:rPr>
                <w:sz w:val="20"/>
                <w:lang w:val="fr-FR"/>
              </w:rPr>
            </w:pPr>
          </w:p>
        </w:tc>
        <w:tc>
          <w:tcPr>
            <w:tcW w:w="663" w:type="pct"/>
            <w:vAlign w:val="center"/>
          </w:tcPr>
          <w:p w14:paraId="38C0FDA3" w14:textId="77777777" w:rsidR="007E5F35" w:rsidRPr="00F83FF3" w:rsidRDefault="007E5F35" w:rsidP="00F83FF3">
            <w:pPr>
              <w:spacing w:after="0"/>
              <w:jc w:val="center"/>
              <w:rPr>
                <w:sz w:val="20"/>
                <w:lang w:val="fr-FR"/>
              </w:rPr>
            </w:pPr>
          </w:p>
        </w:tc>
        <w:tc>
          <w:tcPr>
            <w:tcW w:w="747" w:type="pct"/>
            <w:vAlign w:val="center"/>
          </w:tcPr>
          <w:p w14:paraId="5ECF1EE5" w14:textId="4A9C5B1F" w:rsidR="007E5F35" w:rsidRPr="00F83FF3" w:rsidRDefault="007E5F35" w:rsidP="00F83FF3">
            <w:pPr>
              <w:spacing w:after="0"/>
              <w:jc w:val="center"/>
              <w:rPr>
                <w:i/>
                <w:sz w:val="20"/>
                <w:lang w:val="fr-FR"/>
              </w:rPr>
            </w:pPr>
            <w:r w:rsidRPr="00F83FF3">
              <w:rPr>
                <w:i/>
                <w:sz w:val="20"/>
                <w:lang w:val="fr-FR"/>
              </w:rPr>
              <w:t>-</w:t>
            </w:r>
          </w:p>
        </w:tc>
      </w:tr>
      <w:tr w:rsidR="007E5F35" w:rsidRPr="00F83FF3" w14:paraId="30BDC12A" w14:textId="77777777" w:rsidTr="007E5F35">
        <w:tc>
          <w:tcPr>
            <w:tcW w:w="2167" w:type="pct"/>
            <w:vAlign w:val="center"/>
          </w:tcPr>
          <w:p w14:paraId="3870E4E8" w14:textId="736EFDFF" w:rsidR="007E5F35" w:rsidRPr="00F83FF3" w:rsidRDefault="007E5F35" w:rsidP="00F83FF3">
            <w:pPr>
              <w:spacing w:after="0"/>
              <w:rPr>
                <w:sz w:val="20"/>
                <w:lang w:val="fr-FR"/>
              </w:rPr>
            </w:pPr>
            <w:r w:rsidRPr="00F83FF3">
              <w:rPr>
                <w:sz w:val="20"/>
                <w:lang w:val="fr-FR"/>
              </w:rPr>
              <w:t>Porte vitrée en acier « isolante » 1 vantail</w:t>
            </w:r>
          </w:p>
        </w:tc>
        <w:tc>
          <w:tcPr>
            <w:tcW w:w="746" w:type="pct"/>
            <w:vAlign w:val="center"/>
          </w:tcPr>
          <w:p w14:paraId="5E0A5D70" w14:textId="77777777" w:rsidR="007E5F35" w:rsidRPr="00F83FF3" w:rsidRDefault="007E5F35" w:rsidP="00F83FF3">
            <w:pPr>
              <w:spacing w:after="0"/>
              <w:jc w:val="center"/>
              <w:rPr>
                <w:sz w:val="20"/>
                <w:lang w:val="fr-FR"/>
              </w:rPr>
            </w:pPr>
          </w:p>
        </w:tc>
        <w:tc>
          <w:tcPr>
            <w:tcW w:w="677" w:type="pct"/>
            <w:vAlign w:val="center"/>
          </w:tcPr>
          <w:p w14:paraId="4EAF84A0" w14:textId="77777777" w:rsidR="007E5F35" w:rsidRPr="00F83FF3" w:rsidRDefault="007E5F35" w:rsidP="00F83FF3">
            <w:pPr>
              <w:spacing w:after="0"/>
              <w:jc w:val="center"/>
              <w:rPr>
                <w:sz w:val="20"/>
                <w:lang w:val="fr-FR"/>
              </w:rPr>
            </w:pPr>
          </w:p>
        </w:tc>
        <w:tc>
          <w:tcPr>
            <w:tcW w:w="663" w:type="pct"/>
            <w:vAlign w:val="center"/>
          </w:tcPr>
          <w:p w14:paraId="3E7FE064" w14:textId="77777777" w:rsidR="007E5F35" w:rsidRPr="00F83FF3" w:rsidRDefault="007E5F35" w:rsidP="00F83FF3">
            <w:pPr>
              <w:spacing w:after="0"/>
              <w:jc w:val="center"/>
              <w:rPr>
                <w:sz w:val="20"/>
                <w:lang w:val="fr-FR"/>
              </w:rPr>
            </w:pPr>
          </w:p>
        </w:tc>
        <w:tc>
          <w:tcPr>
            <w:tcW w:w="747" w:type="pct"/>
            <w:vAlign w:val="center"/>
          </w:tcPr>
          <w:p w14:paraId="4AD0363E" w14:textId="72D66600" w:rsidR="007E5F35" w:rsidRPr="00F83FF3" w:rsidRDefault="007E5F35" w:rsidP="00F83FF3">
            <w:pPr>
              <w:spacing w:after="0"/>
              <w:jc w:val="center"/>
              <w:rPr>
                <w:i/>
                <w:sz w:val="20"/>
                <w:lang w:val="fr-FR"/>
              </w:rPr>
            </w:pPr>
            <w:r w:rsidRPr="00F83FF3">
              <w:rPr>
                <w:i/>
                <w:sz w:val="20"/>
                <w:lang w:val="fr-FR"/>
              </w:rPr>
              <w:t>-</w:t>
            </w:r>
          </w:p>
        </w:tc>
      </w:tr>
      <w:tr w:rsidR="007E5F35" w:rsidRPr="00F83FF3" w14:paraId="5E3238B8" w14:textId="77777777" w:rsidTr="007E5F35">
        <w:tc>
          <w:tcPr>
            <w:tcW w:w="2167" w:type="pct"/>
            <w:vAlign w:val="center"/>
          </w:tcPr>
          <w:p w14:paraId="5B46A9B6" w14:textId="26EC4869" w:rsidR="00A857F4" w:rsidRPr="00F83FF3" w:rsidRDefault="007E5F35" w:rsidP="00F83FF3">
            <w:pPr>
              <w:spacing w:after="0"/>
              <w:rPr>
                <w:sz w:val="20"/>
                <w:lang w:val="fr-FR"/>
              </w:rPr>
            </w:pPr>
            <w:r w:rsidRPr="00F83FF3">
              <w:rPr>
                <w:sz w:val="20"/>
                <w:lang w:val="fr-FR"/>
              </w:rPr>
              <w:t>Porte vitrée en acier « isolante » 2 vantaux</w:t>
            </w:r>
          </w:p>
        </w:tc>
        <w:tc>
          <w:tcPr>
            <w:tcW w:w="746" w:type="pct"/>
            <w:vAlign w:val="center"/>
          </w:tcPr>
          <w:p w14:paraId="40E99A38" w14:textId="77777777" w:rsidR="00A857F4" w:rsidRPr="00F83FF3" w:rsidRDefault="00A857F4" w:rsidP="00F83FF3">
            <w:pPr>
              <w:spacing w:after="0"/>
              <w:jc w:val="center"/>
              <w:rPr>
                <w:sz w:val="20"/>
                <w:lang w:val="fr-FR"/>
              </w:rPr>
            </w:pPr>
          </w:p>
        </w:tc>
        <w:tc>
          <w:tcPr>
            <w:tcW w:w="677" w:type="pct"/>
            <w:vAlign w:val="center"/>
          </w:tcPr>
          <w:p w14:paraId="5CCE1FFF" w14:textId="77777777" w:rsidR="00A857F4" w:rsidRPr="00F83FF3" w:rsidRDefault="00A857F4" w:rsidP="00F83FF3">
            <w:pPr>
              <w:spacing w:after="0"/>
              <w:jc w:val="center"/>
              <w:rPr>
                <w:sz w:val="20"/>
                <w:lang w:val="fr-FR"/>
              </w:rPr>
            </w:pPr>
          </w:p>
        </w:tc>
        <w:tc>
          <w:tcPr>
            <w:tcW w:w="663" w:type="pct"/>
            <w:vAlign w:val="center"/>
          </w:tcPr>
          <w:p w14:paraId="6AAE68AE" w14:textId="77777777" w:rsidR="00A857F4" w:rsidRPr="00F83FF3" w:rsidRDefault="00A857F4" w:rsidP="00F83FF3">
            <w:pPr>
              <w:spacing w:after="0"/>
              <w:jc w:val="center"/>
              <w:rPr>
                <w:sz w:val="20"/>
                <w:lang w:val="fr-FR"/>
              </w:rPr>
            </w:pPr>
          </w:p>
        </w:tc>
        <w:tc>
          <w:tcPr>
            <w:tcW w:w="747" w:type="pct"/>
            <w:vAlign w:val="center"/>
          </w:tcPr>
          <w:p w14:paraId="3FF2BC65" w14:textId="77777777" w:rsidR="00A857F4" w:rsidRPr="00F83FF3" w:rsidRDefault="00A857F4" w:rsidP="00F83FF3">
            <w:pPr>
              <w:spacing w:after="0"/>
              <w:jc w:val="center"/>
              <w:rPr>
                <w:i/>
                <w:sz w:val="20"/>
                <w:lang w:val="fr-FR"/>
              </w:rPr>
            </w:pPr>
            <w:r w:rsidRPr="00F83FF3">
              <w:rPr>
                <w:i/>
                <w:sz w:val="20"/>
                <w:lang w:val="fr-FR"/>
              </w:rPr>
              <w:t>1,2 x 2,1</w:t>
            </w:r>
          </w:p>
        </w:tc>
      </w:tr>
      <w:tr w:rsidR="007E5F35" w:rsidRPr="00F83FF3" w14:paraId="6EE14935" w14:textId="77777777" w:rsidTr="007E5F35">
        <w:tc>
          <w:tcPr>
            <w:tcW w:w="2167" w:type="pct"/>
            <w:vAlign w:val="center"/>
          </w:tcPr>
          <w:p w14:paraId="5EAD499C" w14:textId="1E0A110C" w:rsidR="00B446A1" w:rsidRPr="00F83FF3" w:rsidRDefault="007E5F35" w:rsidP="00F83FF3">
            <w:pPr>
              <w:spacing w:after="0"/>
              <w:rPr>
                <w:sz w:val="20"/>
                <w:lang w:val="fr-FR"/>
              </w:rPr>
            </w:pPr>
            <w:r w:rsidRPr="00F83FF3">
              <w:rPr>
                <w:sz w:val="20"/>
                <w:lang w:val="fr-FR"/>
              </w:rPr>
              <w:t>Porte vitrée en acier « pare-flamme » 1 vantail</w:t>
            </w:r>
          </w:p>
        </w:tc>
        <w:tc>
          <w:tcPr>
            <w:tcW w:w="746" w:type="pct"/>
            <w:vAlign w:val="center"/>
          </w:tcPr>
          <w:p w14:paraId="38EDBD30" w14:textId="77777777" w:rsidR="00B446A1" w:rsidRPr="00F83FF3" w:rsidRDefault="00B446A1" w:rsidP="00F83FF3">
            <w:pPr>
              <w:spacing w:after="0"/>
              <w:jc w:val="center"/>
              <w:rPr>
                <w:sz w:val="20"/>
                <w:lang w:val="fr-FR"/>
              </w:rPr>
            </w:pPr>
          </w:p>
        </w:tc>
        <w:tc>
          <w:tcPr>
            <w:tcW w:w="677" w:type="pct"/>
            <w:vAlign w:val="center"/>
          </w:tcPr>
          <w:p w14:paraId="137FBA46" w14:textId="77777777" w:rsidR="00B446A1" w:rsidRPr="00F83FF3" w:rsidRDefault="00B446A1" w:rsidP="00F83FF3">
            <w:pPr>
              <w:spacing w:after="0"/>
              <w:jc w:val="center"/>
              <w:rPr>
                <w:sz w:val="20"/>
                <w:lang w:val="fr-FR"/>
              </w:rPr>
            </w:pPr>
          </w:p>
        </w:tc>
        <w:tc>
          <w:tcPr>
            <w:tcW w:w="663" w:type="pct"/>
            <w:vAlign w:val="center"/>
          </w:tcPr>
          <w:p w14:paraId="2619CF1F" w14:textId="77777777" w:rsidR="00B446A1" w:rsidRPr="00F83FF3" w:rsidRDefault="00B446A1" w:rsidP="00F83FF3">
            <w:pPr>
              <w:spacing w:after="0"/>
              <w:jc w:val="center"/>
              <w:rPr>
                <w:sz w:val="20"/>
                <w:lang w:val="fr-FR"/>
              </w:rPr>
            </w:pPr>
          </w:p>
        </w:tc>
        <w:tc>
          <w:tcPr>
            <w:tcW w:w="747" w:type="pct"/>
            <w:vAlign w:val="center"/>
          </w:tcPr>
          <w:p w14:paraId="472B9ADF" w14:textId="6AEA6D34" w:rsidR="00B446A1" w:rsidRPr="00F83FF3" w:rsidRDefault="007E5F35" w:rsidP="00F83FF3">
            <w:pPr>
              <w:spacing w:after="0"/>
              <w:jc w:val="center"/>
              <w:rPr>
                <w:i/>
                <w:sz w:val="20"/>
                <w:lang w:val="fr-FR"/>
              </w:rPr>
            </w:pPr>
            <w:r w:rsidRPr="00F83FF3">
              <w:rPr>
                <w:i/>
                <w:sz w:val="20"/>
                <w:lang w:val="fr-FR"/>
              </w:rPr>
              <w:t>-</w:t>
            </w:r>
          </w:p>
        </w:tc>
      </w:tr>
      <w:tr w:rsidR="007E5F35" w:rsidRPr="00F83FF3" w14:paraId="56383CEF" w14:textId="77777777" w:rsidTr="007E5F35">
        <w:tc>
          <w:tcPr>
            <w:tcW w:w="2167" w:type="pct"/>
            <w:vAlign w:val="center"/>
          </w:tcPr>
          <w:p w14:paraId="47B6D65E" w14:textId="51A29AC4" w:rsidR="00A857F4" w:rsidRPr="00F83FF3" w:rsidRDefault="00A857F4" w:rsidP="00F83FF3">
            <w:pPr>
              <w:spacing w:after="0"/>
              <w:rPr>
                <w:sz w:val="20"/>
                <w:lang w:val="fr-FR"/>
              </w:rPr>
            </w:pPr>
            <w:r w:rsidRPr="00F83FF3">
              <w:rPr>
                <w:sz w:val="20"/>
                <w:lang w:val="fr-FR"/>
              </w:rPr>
              <w:t xml:space="preserve">Porte vitrée en acier </w:t>
            </w:r>
            <w:r w:rsidR="00B446A1" w:rsidRPr="00F83FF3">
              <w:rPr>
                <w:sz w:val="20"/>
                <w:lang w:val="fr-FR"/>
              </w:rPr>
              <w:t>« pare-flamme »</w:t>
            </w:r>
            <w:r w:rsidR="007E5F35" w:rsidRPr="00F83FF3">
              <w:rPr>
                <w:sz w:val="20"/>
                <w:lang w:val="fr-FR"/>
              </w:rPr>
              <w:t xml:space="preserve"> 2 vantaux</w:t>
            </w:r>
          </w:p>
        </w:tc>
        <w:tc>
          <w:tcPr>
            <w:tcW w:w="746" w:type="pct"/>
            <w:vAlign w:val="center"/>
          </w:tcPr>
          <w:p w14:paraId="4C4AA0BA" w14:textId="77777777" w:rsidR="00A857F4" w:rsidRPr="00F83FF3" w:rsidRDefault="00A857F4" w:rsidP="00F83FF3">
            <w:pPr>
              <w:spacing w:after="0"/>
              <w:jc w:val="center"/>
              <w:rPr>
                <w:sz w:val="20"/>
                <w:lang w:val="fr-FR"/>
              </w:rPr>
            </w:pPr>
          </w:p>
        </w:tc>
        <w:tc>
          <w:tcPr>
            <w:tcW w:w="677" w:type="pct"/>
            <w:vAlign w:val="center"/>
          </w:tcPr>
          <w:p w14:paraId="6604CB78" w14:textId="77777777" w:rsidR="00A857F4" w:rsidRPr="00F83FF3" w:rsidRDefault="00A857F4" w:rsidP="00F83FF3">
            <w:pPr>
              <w:spacing w:after="0"/>
              <w:jc w:val="center"/>
              <w:rPr>
                <w:sz w:val="20"/>
                <w:lang w:val="fr-FR"/>
              </w:rPr>
            </w:pPr>
          </w:p>
        </w:tc>
        <w:tc>
          <w:tcPr>
            <w:tcW w:w="663" w:type="pct"/>
            <w:vAlign w:val="center"/>
          </w:tcPr>
          <w:p w14:paraId="60FEBADF" w14:textId="77777777" w:rsidR="00A857F4" w:rsidRPr="00F83FF3" w:rsidRDefault="00A857F4" w:rsidP="00F83FF3">
            <w:pPr>
              <w:spacing w:after="0"/>
              <w:jc w:val="center"/>
              <w:rPr>
                <w:sz w:val="20"/>
                <w:lang w:val="fr-FR"/>
              </w:rPr>
            </w:pPr>
          </w:p>
        </w:tc>
        <w:tc>
          <w:tcPr>
            <w:tcW w:w="747" w:type="pct"/>
            <w:vAlign w:val="center"/>
          </w:tcPr>
          <w:p w14:paraId="2753D5A7" w14:textId="77777777" w:rsidR="00A857F4" w:rsidRPr="00F83FF3" w:rsidRDefault="00A857F4" w:rsidP="00F83FF3">
            <w:pPr>
              <w:spacing w:after="0"/>
              <w:jc w:val="center"/>
              <w:rPr>
                <w:i/>
                <w:sz w:val="20"/>
                <w:lang w:val="fr-FR"/>
              </w:rPr>
            </w:pPr>
            <w:r w:rsidRPr="00F83FF3">
              <w:rPr>
                <w:i/>
                <w:sz w:val="20"/>
                <w:lang w:val="fr-FR"/>
              </w:rPr>
              <w:t>1,6 x 2,1</w:t>
            </w:r>
          </w:p>
        </w:tc>
      </w:tr>
    </w:tbl>
    <w:p w14:paraId="42014E01" w14:textId="087AC7B0" w:rsidR="00E11CDC" w:rsidRDefault="00427917" w:rsidP="00F83FF3">
      <w:pPr>
        <w:pStyle w:val="Titre1"/>
      </w:pPr>
      <w:r>
        <w:lastRenderedPageBreak/>
        <w:t>CHASSIS FIXE</w:t>
      </w:r>
      <w:r w:rsidR="00B66BC6">
        <w:t xml:space="preserve"> </w:t>
      </w:r>
      <w:r w:rsidR="00A857F4">
        <w:t xml:space="preserve">ACIER </w:t>
      </w:r>
      <w:r w:rsidR="00B66BC6">
        <w:t>(non feu)</w:t>
      </w:r>
    </w:p>
    <w:p w14:paraId="09EF39E2" w14:textId="1EC4B7DA" w:rsidR="00427917" w:rsidRPr="00F83FF3" w:rsidRDefault="00427917" w:rsidP="00427917">
      <w:pPr>
        <w:rPr>
          <w:sz w:val="20"/>
          <w:lang w:val="fr-FR"/>
        </w:rPr>
      </w:pPr>
      <w:r w:rsidRPr="00F83FF3">
        <w:rPr>
          <w:sz w:val="20"/>
          <w:lang w:val="fr-FR"/>
        </w:rPr>
        <w:t xml:space="preserve">Pour le </w:t>
      </w:r>
      <w:r w:rsidR="00B66BC6" w:rsidRPr="00F83FF3">
        <w:rPr>
          <w:sz w:val="20"/>
          <w:lang w:val="fr-FR"/>
        </w:rPr>
        <w:t>châssis fixe non feu pourriez-vous nous indiquer :</w:t>
      </w:r>
    </w:p>
    <w:p w14:paraId="163542E3" w14:textId="77777777" w:rsidR="00880269" w:rsidRPr="00F83FF3" w:rsidRDefault="00880269" w:rsidP="004505B4">
      <w:pPr>
        <w:pStyle w:val="Paragraphedeliste"/>
        <w:numPr>
          <w:ilvl w:val="0"/>
          <w:numId w:val="45"/>
        </w:numPr>
        <w:spacing w:before="120" w:after="0"/>
        <w:ind w:left="714" w:hanging="357"/>
        <w:contextualSpacing w:val="0"/>
        <w:rPr>
          <w:sz w:val="20"/>
          <w:lang w:val="fr-FR"/>
        </w:rPr>
      </w:pPr>
      <w:r w:rsidRPr="00F83FF3">
        <w:rPr>
          <w:sz w:val="20"/>
          <w:lang w:val="fr-FR"/>
        </w:rPr>
        <w:t>Au sujet des performances thermiques</w:t>
      </w:r>
    </w:p>
    <w:p w14:paraId="01B4462F" w14:textId="77777777" w:rsidR="00880269" w:rsidRPr="00F83FF3" w:rsidRDefault="00B66BC6" w:rsidP="004505B4">
      <w:pPr>
        <w:pStyle w:val="Paragraphedeliste"/>
        <w:numPr>
          <w:ilvl w:val="1"/>
          <w:numId w:val="45"/>
        </w:numPr>
        <w:spacing w:after="0"/>
        <w:contextualSpacing w:val="0"/>
        <w:rPr>
          <w:sz w:val="20"/>
          <w:lang w:val="fr-FR"/>
        </w:rPr>
      </w:pPr>
      <w:r w:rsidRPr="00F83FF3">
        <w:rPr>
          <w:sz w:val="20"/>
          <w:lang w:val="fr-FR"/>
        </w:rPr>
        <w:t>Est-ce que ces châssis présentent des performances thermiques ?</w:t>
      </w:r>
    </w:p>
    <w:p w14:paraId="32B609B6" w14:textId="0347C34B" w:rsidR="00B66BC6" w:rsidRPr="00F83FF3" w:rsidRDefault="00B66BC6" w:rsidP="004505B4">
      <w:pPr>
        <w:pStyle w:val="Paragraphedeliste"/>
        <w:numPr>
          <w:ilvl w:val="1"/>
          <w:numId w:val="45"/>
        </w:numPr>
        <w:spacing w:after="0"/>
        <w:contextualSpacing w:val="0"/>
        <w:rPr>
          <w:sz w:val="20"/>
          <w:lang w:val="fr-FR"/>
        </w:rPr>
      </w:pPr>
      <w:r w:rsidRPr="00F83FF3">
        <w:rPr>
          <w:sz w:val="20"/>
          <w:lang w:val="fr-FR"/>
        </w:rPr>
        <w:t xml:space="preserve">Si oui </w:t>
      </w:r>
      <w:r w:rsidR="00880269" w:rsidRPr="00F83FF3">
        <w:rPr>
          <w:sz w:val="20"/>
          <w:lang w:val="fr-FR"/>
        </w:rPr>
        <w:t>quelles sont les plages de valeurs de U courantes</w:t>
      </w:r>
      <w:r w:rsidRPr="00F83FF3">
        <w:rPr>
          <w:sz w:val="20"/>
          <w:lang w:val="fr-FR"/>
        </w:rPr>
        <w:t> ?</w:t>
      </w:r>
    </w:p>
    <w:p w14:paraId="0661FE6B" w14:textId="1F1B3D11" w:rsidR="00880269" w:rsidRPr="00F83FF3" w:rsidRDefault="00880269" w:rsidP="004505B4">
      <w:pPr>
        <w:pStyle w:val="Paragraphedeliste"/>
        <w:numPr>
          <w:ilvl w:val="1"/>
          <w:numId w:val="45"/>
        </w:numPr>
        <w:spacing w:after="0"/>
        <w:contextualSpacing w:val="0"/>
        <w:rPr>
          <w:sz w:val="20"/>
          <w:lang w:val="fr-FR"/>
        </w:rPr>
      </w:pPr>
      <w:r w:rsidRPr="00F83FF3">
        <w:rPr>
          <w:sz w:val="20"/>
          <w:lang w:val="fr-FR"/>
        </w:rPr>
        <w:t>Les châssis comportent-ils des rupteurs de ponts thermiques</w:t>
      </w:r>
      <w:r w:rsidR="004505B4" w:rsidRPr="00F83FF3">
        <w:rPr>
          <w:sz w:val="20"/>
          <w:lang w:val="fr-FR"/>
        </w:rPr>
        <w:t xml:space="preserve"> et dans quelles proportions</w:t>
      </w:r>
      <w:r w:rsidRPr="00F83FF3">
        <w:rPr>
          <w:sz w:val="20"/>
          <w:lang w:val="fr-FR"/>
        </w:rPr>
        <w:t> ?</w:t>
      </w:r>
    </w:p>
    <w:p w14:paraId="4E527B06" w14:textId="0E3ADBAE" w:rsidR="00880269" w:rsidRPr="00F83FF3" w:rsidRDefault="004505B4" w:rsidP="004505B4">
      <w:pPr>
        <w:pStyle w:val="Paragraphedeliste"/>
        <w:numPr>
          <w:ilvl w:val="2"/>
          <w:numId w:val="45"/>
        </w:numPr>
        <w:spacing w:after="0"/>
        <w:contextualSpacing w:val="0"/>
        <w:rPr>
          <w:sz w:val="20"/>
          <w:lang w:val="fr-FR"/>
        </w:rPr>
      </w:pPr>
      <w:r w:rsidRPr="00F83FF3">
        <w:rPr>
          <w:sz w:val="20"/>
          <w:lang w:val="fr-FR"/>
        </w:rPr>
        <w:t>Sans rupteur thermique : __</w:t>
      </w:r>
      <w:r w:rsidR="00F83FF3">
        <w:rPr>
          <w:sz w:val="20"/>
          <w:lang w:val="fr-FR"/>
        </w:rPr>
        <w:t>_</w:t>
      </w:r>
      <w:r w:rsidRPr="00F83FF3">
        <w:rPr>
          <w:sz w:val="20"/>
          <w:lang w:val="fr-FR"/>
        </w:rPr>
        <w:t>_ %</w:t>
      </w:r>
    </w:p>
    <w:p w14:paraId="09F9445D" w14:textId="030A4BF3" w:rsidR="004505B4" w:rsidRPr="00F83FF3" w:rsidRDefault="004505B4" w:rsidP="004505B4">
      <w:pPr>
        <w:pStyle w:val="Paragraphedeliste"/>
        <w:numPr>
          <w:ilvl w:val="2"/>
          <w:numId w:val="45"/>
        </w:numPr>
        <w:spacing w:after="0"/>
        <w:contextualSpacing w:val="0"/>
        <w:rPr>
          <w:sz w:val="20"/>
          <w:lang w:val="fr-FR"/>
        </w:rPr>
      </w:pPr>
      <w:r w:rsidRPr="00F83FF3">
        <w:rPr>
          <w:sz w:val="20"/>
          <w:lang w:val="fr-FR"/>
        </w:rPr>
        <w:t xml:space="preserve">Avec rupteur thermique </w:t>
      </w:r>
      <w:r w:rsidR="00B446A1" w:rsidRPr="00F83FF3">
        <w:rPr>
          <w:sz w:val="20"/>
          <w:lang w:val="fr-FR"/>
        </w:rPr>
        <w:t>Polyamide : _</w:t>
      </w:r>
      <w:r w:rsidR="00F83FF3">
        <w:rPr>
          <w:sz w:val="20"/>
          <w:lang w:val="fr-FR"/>
        </w:rPr>
        <w:t>_</w:t>
      </w:r>
      <w:r w:rsidR="00B446A1" w:rsidRPr="00F83FF3">
        <w:rPr>
          <w:sz w:val="20"/>
          <w:lang w:val="fr-FR"/>
        </w:rPr>
        <w:t>__ %</w:t>
      </w:r>
    </w:p>
    <w:p w14:paraId="353E42C6" w14:textId="3D10636C" w:rsidR="00B446A1" w:rsidRPr="00F83FF3" w:rsidRDefault="00B446A1" w:rsidP="00B446A1">
      <w:pPr>
        <w:pStyle w:val="Paragraphedeliste"/>
        <w:numPr>
          <w:ilvl w:val="2"/>
          <w:numId w:val="45"/>
        </w:numPr>
        <w:spacing w:after="0"/>
        <w:contextualSpacing w:val="0"/>
        <w:rPr>
          <w:sz w:val="20"/>
          <w:lang w:val="fr-FR"/>
        </w:rPr>
      </w:pPr>
      <w:r w:rsidRPr="00F83FF3">
        <w:rPr>
          <w:sz w:val="20"/>
          <w:lang w:val="fr-FR"/>
        </w:rPr>
        <w:t>Avec rupteur thermique Inox : _</w:t>
      </w:r>
      <w:r w:rsidR="00F83FF3">
        <w:rPr>
          <w:sz w:val="20"/>
          <w:lang w:val="fr-FR"/>
        </w:rPr>
        <w:t>_</w:t>
      </w:r>
      <w:r w:rsidRPr="00F83FF3">
        <w:rPr>
          <w:sz w:val="20"/>
          <w:lang w:val="fr-FR"/>
        </w:rPr>
        <w:t>__ %</w:t>
      </w:r>
    </w:p>
    <w:p w14:paraId="1C1E1BEF" w14:textId="38C2FE47" w:rsidR="00B446A1" w:rsidRPr="00F83FF3" w:rsidRDefault="00B446A1" w:rsidP="00B446A1">
      <w:pPr>
        <w:pStyle w:val="Paragraphedeliste"/>
        <w:numPr>
          <w:ilvl w:val="2"/>
          <w:numId w:val="45"/>
        </w:numPr>
        <w:spacing w:after="0"/>
        <w:contextualSpacing w:val="0"/>
        <w:rPr>
          <w:sz w:val="20"/>
          <w:lang w:val="fr-FR"/>
        </w:rPr>
      </w:pPr>
      <w:r w:rsidRPr="00F83FF3">
        <w:rPr>
          <w:sz w:val="20"/>
          <w:lang w:val="fr-FR"/>
        </w:rPr>
        <w:t>Avec rupteur thermique Autre (______________) : __</w:t>
      </w:r>
      <w:r w:rsidR="00F83FF3">
        <w:rPr>
          <w:sz w:val="20"/>
          <w:lang w:val="fr-FR"/>
        </w:rPr>
        <w:t>_</w:t>
      </w:r>
      <w:r w:rsidRPr="00F83FF3">
        <w:rPr>
          <w:sz w:val="20"/>
          <w:lang w:val="fr-FR"/>
        </w:rPr>
        <w:t>_ %</w:t>
      </w:r>
    </w:p>
    <w:p w14:paraId="36479738" w14:textId="4810C010" w:rsidR="00880269" w:rsidRPr="00F83FF3" w:rsidRDefault="00664076" w:rsidP="004505B4">
      <w:pPr>
        <w:pStyle w:val="Paragraphedeliste"/>
        <w:numPr>
          <w:ilvl w:val="0"/>
          <w:numId w:val="45"/>
        </w:numPr>
        <w:spacing w:before="120" w:after="0"/>
        <w:ind w:left="714" w:hanging="357"/>
        <w:contextualSpacing w:val="0"/>
        <w:rPr>
          <w:sz w:val="20"/>
          <w:lang w:val="fr-FR"/>
        </w:rPr>
      </w:pPr>
      <w:r w:rsidRPr="00F83FF3">
        <w:rPr>
          <w:sz w:val="20"/>
          <w:lang w:val="fr-FR"/>
        </w:rPr>
        <w:t>L</w:t>
      </w:r>
      <w:r w:rsidR="00880269" w:rsidRPr="00F83FF3">
        <w:rPr>
          <w:sz w:val="20"/>
          <w:lang w:val="fr-FR"/>
        </w:rPr>
        <w:t>es finitions possibles de</w:t>
      </w:r>
      <w:r w:rsidR="00F83FF3">
        <w:rPr>
          <w:sz w:val="20"/>
          <w:lang w:val="fr-FR"/>
        </w:rPr>
        <w:t xml:space="preserve"> l’</w:t>
      </w:r>
      <w:r w:rsidR="00880269" w:rsidRPr="00F83FF3">
        <w:rPr>
          <w:sz w:val="20"/>
          <w:lang w:val="fr-FR"/>
        </w:rPr>
        <w:t>acier</w:t>
      </w:r>
      <w:r w:rsidRPr="00F83FF3">
        <w:rPr>
          <w:sz w:val="20"/>
          <w:lang w:val="fr-FR"/>
        </w:rPr>
        <w:t xml:space="preserve"> et leurs proportions</w:t>
      </w:r>
    </w:p>
    <w:p w14:paraId="53BF2081" w14:textId="2BA1C4AF" w:rsidR="00880269" w:rsidRPr="00F83FF3" w:rsidRDefault="00664076" w:rsidP="004505B4">
      <w:pPr>
        <w:pStyle w:val="Paragraphedeliste"/>
        <w:numPr>
          <w:ilvl w:val="1"/>
          <w:numId w:val="45"/>
        </w:numPr>
        <w:spacing w:after="0"/>
        <w:contextualSpacing w:val="0"/>
        <w:rPr>
          <w:sz w:val="20"/>
          <w:lang w:val="fr-FR"/>
        </w:rPr>
      </w:pPr>
      <w:r w:rsidRPr="00F83FF3">
        <w:rPr>
          <w:sz w:val="20"/>
          <w:lang w:val="fr-FR"/>
        </w:rPr>
        <w:t>Primaire anticorrosion + thermolaquage : __</w:t>
      </w:r>
      <w:r w:rsidR="00F83FF3">
        <w:rPr>
          <w:sz w:val="20"/>
          <w:lang w:val="fr-FR"/>
        </w:rPr>
        <w:t>_</w:t>
      </w:r>
      <w:r w:rsidRPr="00F83FF3">
        <w:rPr>
          <w:sz w:val="20"/>
          <w:lang w:val="fr-FR"/>
        </w:rPr>
        <w:t>_ %</w:t>
      </w:r>
    </w:p>
    <w:p w14:paraId="1FF2E9A6" w14:textId="78032DB6" w:rsidR="00664076" w:rsidRPr="00F83FF3" w:rsidRDefault="00664076" w:rsidP="004505B4">
      <w:pPr>
        <w:pStyle w:val="Paragraphedeliste"/>
        <w:numPr>
          <w:ilvl w:val="1"/>
          <w:numId w:val="45"/>
        </w:numPr>
        <w:spacing w:after="0"/>
        <w:contextualSpacing w:val="0"/>
        <w:rPr>
          <w:sz w:val="20"/>
          <w:lang w:val="fr-FR"/>
        </w:rPr>
      </w:pPr>
      <w:r w:rsidRPr="00F83FF3">
        <w:rPr>
          <w:sz w:val="20"/>
          <w:lang w:val="fr-FR"/>
        </w:rPr>
        <w:t>Galvanisation + thermolaquage : _</w:t>
      </w:r>
      <w:r w:rsidR="00F83FF3">
        <w:rPr>
          <w:sz w:val="20"/>
          <w:lang w:val="fr-FR"/>
        </w:rPr>
        <w:t>_</w:t>
      </w:r>
      <w:r w:rsidRPr="00F83FF3">
        <w:rPr>
          <w:sz w:val="20"/>
          <w:lang w:val="fr-FR"/>
        </w:rPr>
        <w:t>__ %</w:t>
      </w:r>
    </w:p>
    <w:p w14:paraId="11B8A247" w14:textId="2CFD8B8A" w:rsidR="00664076" w:rsidRPr="00F83FF3" w:rsidRDefault="00664076" w:rsidP="004505B4">
      <w:pPr>
        <w:pStyle w:val="Paragraphedeliste"/>
        <w:numPr>
          <w:ilvl w:val="1"/>
          <w:numId w:val="45"/>
        </w:numPr>
        <w:spacing w:after="0"/>
        <w:contextualSpacing w:val="0"/>
        <w:rPr>
          <w:sz w:val="20"/>
          <w:lang w:val="fr-FR"/>
        </w:rPr>
      </w:pPr>
      <w:r w:rsidRPr="00F83FF3">
        <w:rPr>
          <w:sz w:val="20"/>
          <w:lang w:val="fr-FR"/>
        </w:rPr>
        <w:t>Autres (_____________________________) : _</w:t>
      </w:r>
      <w:r w:rsidR="00F83FF3">
        <w:rPr>
          <w:sz w:val="20"/>
          <w:lang w:val="fr-FR"/>
        </w:rPr>
        <w:t>_</w:t>
      </w:r>
      <w:r w:rsidRPr="00F83FF3">
        <w:rPr>
          <w:sz w:val="20"/>
          <w:lang w:val="fr-FR"/>
        </w:rPr>
        <w:t>__ %</w:t>
      </w:r>
    </w:p>
    <w:p w14:paraId="51A2C2EF" w14:textId="1D98F1D6" w:rsidR="00664076" w:rsidRPr="00F83FF3" w:rsidRDefault="00664076" w:rsidP="004505B4">
      <w:pPr>
        <w:pStyle w:val="Paragraphedeliste"/>
        <w:numPr>
          <w:ilvl w:val="0"/>
          <w:numId w:val="45"/>
        </w:numPr>
        <w:spacing w:before="120" w:after="0"/>
        <w:ind w:left="714" w:hanging="357"/>
        <w:contextualSpacing w:val="0"/>
        <w:rPr>
          <w:sz w:val="20"/>
          <w:lang w:val="fr-FR"/>
        </w:rPr>
      </w:pPr>
      <w:r w:rsidRPr="00F83FF3">
        <w:rPr>
          <w:sz w:val="20"/>
          <w:lang w:val="fr-FR"/>
        </w:rPr>
        <w:t>Les</w:t>
      </w:r>
      <w:r w:rsidR="00F0148D" w:rsidRPr="00F83FF3">
        <w:rPr>
          <w:sz w:val="20"/>
          <w:lang w:val="fr-FR"/>
        </w:rPr>
        <w:t xml:space="preserve"> type</w:t>
      </w:r>
      <w:r w:rsidRPr="00F83FF3">
        <w:rPr>
          <w:sz w:val="20"/>
          <w:lang w:val="fr-FR"/>
        </w:rPr>
        <w:t>s</w:t>
      </w:r>
      <w:r w:rsidR="00F0148D" w:rsidRPr="00F83FF3">
        <w:rPr>
          <w:sz w:val="20"/>
          <w:lang w:val="fr-FR"/>
        </w:rPr>
        <w:t xml:space="preserve"> de vitrages installés </w:t>
      </w:r>
      <w:r w:rsidRPr="00F83FF3">
        <w:rPr>
          <w:sz w:val="20"/>
          <w:lang w:val="fr-FR"/>
        </w:rPr>
        <w:t>et leurs proportions</w:t>
      </w:r>
    </w:p>
    <w:p w14:paraId="28DCC52C" w14:textId="2729DAFE" w:rsidR="00664076" w:rsidRPr="00F83FF3" w:rsidRDefault="00664076" w:rsidP="004505B4">
      <w:pPr>
        <w:pStyle w:val="Paragraphedeliste"/>
        <w:numPr>
          <w:ilvl w:val="1"/>
          <w:numId w:val="45"/>
        </w:numPr>
        <w:spacing w:after="0"/>
        <w:contextualSpacing w:val="0"/>
        <w:rPr>
          <w:sz w:val="20"/>
          <w:lang w:val="fr-FR"/>
        </w:rPr>
      </w:pPr>
      <w:r w:rsidRPr="00F83FF3">
        <w:rPr>
          <w:sz w:val="20"/>
          <w:lang w:val="fr-FR"/>
        </w:rPr>
        <w:t>Simple vitrage feuilleté : _</w:t>
      </w:r>
      <w:r w:rsidR="00F83FF3">
        <w:rPr>
          <w:sz w:val="20"/>
          <w:lang w:val="fr-FR"/>
        </w:rPr>
        <w:t>_</w:t>
      </w:r>
      <w:r w:rsidRPr="00F83FF3">
        <w:rPr>
          <w:sz w:val="20"/>
          <w:lang w:val="fr-FR"/>
        </w:rPr>
        <w:t>__ %</w:t>
      </w:r>
    </w:p>
    <w:p w14:paraId="4A10E33D" w14:textId="0BC31C91" w:rsidR="00664076" w:rsidRPr="00F83FF3" w:rsidRDefault="00664076" w:rsidP="004505B4">
      <w:pPr>
        <w:pStyle w:val="Paragraphedeliste"/>
        <w:numPr>
          <w:ilvl w:val="1"/>
          <w:numId w:val="45"/>
        </w:numPr>
        <w:spacing w:after="0"/>
        <w:contextualSpacing w:val="0"/>
        <w:rPr>
          <w:sz w:val="20"/>
          <w:lang w:val="fr-FR"/>
        </w:rPr>
      </w:pPr>
      <w:r w:rsidRPr="00F83FF3">
        <w:rPr>
          <w:sz w:val="20"/>
          <w:lang w:val="fr-FR"/>
        </w:rPr>
        <w:t>Double vitrage standard : __</w:t>
      </w:r>
      <w:r w:rsidR="00F83FF3">
        <w:rPr>
          <w:sz w:val="20"/>
          <w:lang w:val="fr-FR"/>
        </w:rPr>
        <w:t>_</w:t>
      </w:r>
      <w:r w:rsidRPr="00F83FF3">
        <w:rPr>
          <w:sz w:val="20"/>
          <w:lang w:val="fr-FR"/>
        </w:rPr>
        <w:t>_ %</w:t>
      </w:r>
    </w:p>
    <w:p w14:paraId="1942FFBF" w14:textId="572B956E" w:rsidR="00664076" w:rsidRPr="00F83FF3" w:rsidRDefault="00664076" w:rsidP="004505B4">
      <w:pPr>
        <w:pStyle w:val="Paragraphedeliste"/>
        <w:numPr>
          <w:ilvl w:val="1"/>
          <w:numId w:val="45"/>
        </w:numPr>
        <w:spacing w:after="0"/>
        <w:contextualSpacing w:val="0"/>
        <w:rPr>
          <w:sz w:val="20"/>
          <w:lang w:val="fr-FR"/>
        </w:rPr>
      </w:pPr>
      <w:r w:rsidRPr="00F83FF3">
        <w:rPr>
          <w:sz w:val="20"/>
          <w:lang w:val="fr-FR"/>
        </w:rPr>
        <w:t>Double vitrage feuilleté : __</w:t>
      </w:r>
      <w:r w:rsidR="00F83FF3">
        <w:rPr>
          <w:sz w:val="20"/>
          <w:lang w:val="fr-FR"/>
        </w:rPr>
        <w:t>_</w:t>
      </w:r>
      <w:r w:rsidRPr="00F83FF3">
        <w:rPr>
          <w:sz w:val="20"/>
          <w:lang w:val="fr-FR"/>
        </w:rPr>
        <w:t>_ %</w:t>
      </w:r>
    </w:p>
    <w:p w14:paraId="21F18DAE" w14:textId="15DF00AE" w:rsidR="00664076" w:rsidRPr="00F83FF3" w:rsidRDefault="00664076" w:rsidP="004505B4">
      <w:pPr>
        <w:pStyle w:val="Paragraphedeliste"/>
        <w:numPr>
          <w:ilvl w:val="1"/>
          <w:numId w:val="45"/>
        </w:numPr>
        <w:spacing w:after="0"/>
        <w:contextualSpacing w:val="0"/>
        <w:rPr>
          <w:sz w:val="20"/>
          <w:lang w:val="fr-FR"/>
        </w:rPr>
      </w:pPr>
      <w:r w:rsidRPr="00F83FF3">
        <w:rPr>
          <w:sz w:val="20"/>
          <w:lang w:val="fr-FR"/>
        </w:rPr>
        <w:t>Autres (_____________________________) : __</w:t>
      </w:r>
      <w:r w:rsidR="00F83FF3">
        <w:rPr>
          <w:sz w:val="20"/>
          <w:lang w:val="fr-FR"/>
        </w:rPr>
        <w:t>_</w:t>
      </w:r>
      <w:r w:rsidRPr="00F83FF3">
        <w:rPr>
          <w:sz w:val="20"/>
          <w:lang w:val="fr-FR"/>
        </w:rPr>
        <w:t>_ %</w:t>
      </w:r>
    </w:p>
    <w:p w14:paraId="10CD2D77" w14:textId="7A2474B7" w:rsidR="00A857F4" w:rsidRPr="00B66BC6" w:rsidRDefault="00A857F4" w:rsidP="00F83FF3">
      <w:pPr>
        <w:pStyle w:val="Titre1"/>
      </w:pPr>
      <w:r>
        <w:t>CHASSIS FIXE COUPE FEU</w:t>
      </w:r>
    </w:p>
    <w:p w14:paraId="053F5245" w14:textId="13BA1E4F" w:rsidR="00664076" w:rsidRPr="00F83FF3" w:rsidRDefault="00664076" w:rsidP="00664076">
      <w:pPr>
        <w:rPr>
          <w:sz w:val="20"/>
          <w:lang w:val="fr-FR"/>
        </w:rPr>
      </w:pPr>
      <w:r w:rsidRPr="00F83FF3">
        <w:rPr>
          <w:sz w:val="20"/>
          <w:lang w:val="fr-FR"/>
        </w:rPr>
        <w:t>Pour le châssis fixe coupe-feu pourriez-vous nous indiquer :</w:t>
      </w:r>
    </w:p>
    <w:p w14:paraId="5D992D57" w14:textId="4C74D814" w:rsidR="00664076" w:rsidRPr="00F83FF3" w:rsidRDefault="00664076" w:rsidP="004505B4">
      <w:pPr>
        <w:pStyle w:val="Paragraphedeliste"/>
        <w:numPr>
          <w:ilvl w:val="0"/>
          <w:numId w:val="45"/>
        </w:numPr>
        <w:spacing w:before="120" w:after="0"/>
        <w:ind w:left="714" w:hanging="357"/>
        <w:contextualSpacing w:val="0"/>
        <w:rPr>
          <w:sz w:val="20"/>
          <w:lang w:val="fr-FR"/>
        </w:rPr>
      </w:pPr>
      <w:r w:rsidRPr="00F83FF3">
        <w:rPr>
          <w:sz w:val="20"/>
          <w:lang w:val="fr-FR"/>
        </w:rPr>
        <w:t>Les niveaux de performance rencontrés et leurs proportions</w:t>
      </w:r>
    </w:p>
    <w:p w14:paraId="74C18848" w14:textId="077D0A1A" w:rsidR="00664076" w:rsidRPr="00F83FF3" w:rsidRDefault="00F46879" w:rsidP="004505B4">
      <w:pPr>
        <w:pStyle w:val="Paragraphedeliste"/>
        <w:numPr>
          <w:ilvl w:val="1"/>
          <w:numId w:val="45"/>
        </w:numPr>
        <w:spacing w:after="0"/>
        <w:contextualSpacing w:val="0"/>
        <w:rPr>
          <w:sz w:val="20"/>
          <w:lang w:val="fr-FR"/>
        </w:rPr>
      </w:pPr>
      <w:r>
        <w:rPr>
          <w:sz w:val="20"/>
          <w:lang w:val="fr-FR"/>
        </w:rPr>
        <w:t>E/</w:t>
      </w:r>
      <w:r w:rsidR="00664076" w:rsidRPr="00F83FF3">
        <w:rPr>
          <w:sz w:val="20"/>
          <w:lang w:val="fr-FR"/>
        </w:rPr>
        <w:t>EI 15 : _</w:t>
      </w:r>
      <w:r w:rsidR="00F83FF3">
        <w:rPr>
          <w:sz w:val="20"/>
          <w:lang w:val="fr-FR"/>
        </w:rPr>
        <w:t>_</w:t>
      </w:r>
      <w:r w:rsidR="00664076" w:rsidRPr="00F83FF3">
        <w:rPr>
          <w:sz w:val="20"/>
          <w:lang w:val="fr-FR"/>
        </w:rPr>
        <w:t>__ %</w:t>
      </w:r>
    </w:p>
    <w:p w14:paraId="614F8EA3" w14:textId="7C8BC403" w:rsidR="00664076" w:rsidRPr="00F83FF3" w:rsidRDefault="00F46879" w:rsidP="004505B4">
      <w:pPr>
        <w:pStyle w:val="Paragraphedeliste"/>
        <w:numPr>
          <w:ilvl w:val="1"/>
          <w:numId w:val="45"/>
        </w:numPr>
        <w:spacing w:after="0"/>
        <w:contextualSpacing w:val="0"/>
        <w:rPr>
          <w:sz w:val="20"/>
          <w:lang w:val="fr-FR"/>
        </w:rPr>
      </w:pPr>
      <w:r>
        <w:rPr>
          <w:sz w:val="20"/>
          <w:lang w:val="fr-FR"/>
        </w:rPr>
        <w:t>E/</w:t>
      </w:r>
      <w:r w:rsidRPr="00F83FF3">
        <w:rPr>
          <w:sz w:val="20"/>
          <w:lang w:val="fr-FR"/>
        </w:rPr>
        <w:t>EI</w:t>
      </w:r>
      <w:r w:rsidR="00664076" w:rsidRPr="00F83FF3">
        <w:rPr>
          <w:sz w:val="20"/>
          <w:lang w:val="fr-FR"/>
        </w:rPr>
        <w:t xml:space="preserve"> 30 : _</w:t>
      </w:r>
      <w:r w:rsidR="00F83FF3">
        <w:rPr>
          <w:sz w:val="20"/>
          <w:lang w:val="fr-FR"/>
        </w:rPr>
        <w:t>_</w:t>
      </w:r>
      <w:r w:rsidR="00664076" w:rsidRPr="00F83FF3">
        <w:rPr>
          <w:sz w:val="20"/>
          <w:lang w:val="fr-FR"/>
        </w:rPr>
        <w:t>__ %</w:t>
      </w:r>
    </w:p>
    <w:p w14:paraId="5B2F05E4" w14:textId="23E2558B" w:rsidR="00664076" w:rsidRPr="00F83FF3" w:rsidRDefault="00F46879" w:rsidP="004505B4">
      <w:pPr>
        <w:pStyle w:val="Paragraphedeliste"/>
        <w:numPr>
          <w:ilvl w:val="1"/>
          <w:numId w:val="45"/>
        </w:numPr>
        <w:spacing w:after="0"/>
        <w:contextualSpacing w:val="0"/>
        <w:rPr>
          <w:sz w:val="20"/>
          <w:lang w:val="fr-FR"/>
        </w:rPr>
      </w:pPr>
      <w:r>
        <w:rPr>
          <w:sz w:val="20"/>
          <w:lang w:val="fr-FR"/>
        </w:rPr>
        <w:t>E/</w:t>
      </w:r>
      <w:r w:rsidRPr="00F83FF3">
        <w:rPr>
          <w:sz w:val="20"/>
          <w:lang w:val="fr-FR"/>
        </w:rPr>
        <w:t>EI</w:t>
      </w:r>
      <w:r w:rsidR="00664076" w:rsidRPr="00F83FF3">
        <w:rPr>
          <w:sz w:val="20"/>
          <w:lang w:val="fr-FR"/>
        </w:rPr>
        <w:t xml:space="preserve"> 60 : _</w:t>
      </w:r>
      <w:r w:rsidR="00F83FF3">
        <w:rPr>
          <w:sz w:val="20"/>
          <w:lang w:val="fr-FR"/>
        </w:rPr>
        <w:t>_</w:t>
      </w:r>
      <w:r w:rsidR="00664076" w:rsidRPr="00F83FF3">
        <w:rPr>
          <w:sz w:val="20"/>
          <w:lang w:val="fr-FR"/>
        </w:rPr>
        <w:t>__ %</w:t>
      </w:r>
    </w:p>
    <w:p w14:paraId="563F7269" w14:textId="2446E2F2" w:rsidR="00664076" w:rsidRPr="00F83FF3" w:rsidRDefault="00F46879" w:rsidP="004505B4">
      <w:pPr>
        <w:pStyle w:val="Paragraphedeliste"/>
        <w:numPr>
          <w:ilvl w:val="1"/>
          <w:numId w:val="45"/>
        </w:numPr>
        <w:spacing w:after="0"/>
        <w:contextualSpacing w:val="0"/>
        <w:rPr>
          <w:sz w:val="20"/>
          <w:lang w:val="fr-FR"/>
        </w:rPr>
      </w:pPr>
      <w:r>
        <w:rPr>
          <w:sz w:val="20"/>
          <w:lang w:val="fr-FR"/>
        </w:rPr>
        <w:t>E/</w:t>
      </w:r>
      <w:r w:rsidRPr="00F83FF3">
        <w:rPr>
          <w:sz w:val="20"/>
          <w:lang w:val="fr-FR"/>
        </w:rPr>
        <w:t>EI</w:t>
      </w:r>
      <w:r w:rsidR="00664076" w:rsidRPr="00F83FF3">
        <w:rPr>
          <w:sz w:val="20"/>
          <w:lang w:val="fr-FR"/>
        </w:rPr>
        <w:t xml:space="preserve"> 90 : _</w:t>
      </w:r>
      <w:r w:rsidR="00F83FF3">
        <w:rPr>
          <w:sz w:val="20"/>
          <w:lang w:val="fr-FR"/>
        </w:rPr>
        <w:t>_</w:t>
      </w:r>
      <w:r w:rsidR="00664076" w:rsidRPr="00F83FF3">
        <w:rPr>
          <w:sz w:val="20"/>
          <w:lang w:val="fr-FR"/>
        </w:rPr>
        <w:t>__ %</w:t>
      </w:r>
    </w:p>
    <w:p w14:paraId="3E768837" w14:textId="3197BDE7" w:rsidR="00664076" w:rsidRPr="00F83FF3" w:rsidRDefault="00F46879" w:rsidP="004505B4">
      <w:pPr>
        <w:pStyle w:val="Paragraphedeliste"/>
        <w:numPr>
          <w:ilvl w:val="1"/>
          <w:numId w:val="45"/>
        </w:numPr>
        <w:spacing w:after="0"/>
        <w:contextualSpacing w:val="0"/>
        <w:rPr>
          <w:sz w:val="20"/>
          <w:lang w:val="fr-FR"/>
        </w:rPr>
      </w:pPr>
      <w:r>
        <w:rPr>
          <w:sz w:val="20"/>
          <w:lang w:val="fr-FR"/>
        </w:rPr>
        <w:t>E/</w:t>
      </w:r>
      <w:r w:rsidRPr="00F83FF3">
        <w:rPr>
          <w:sz w:val="20"/>
          <w:lang w:val="fr-FR"/>
        </w:rPr>
        <w:t>EI</w:t>
      </w:r>
      <w:r w:rsidR="00664076" w:rsidRPr="00F83FF3">
        <w:rPr>
          <w:sz w:val="20"/>
          <w:lang w:val="fr-FR"/>
        </w:rPr>
        <w:t xml:space="preserve"> 120 : _</w:t>
      </w:r>
      <w:r w:rsidR="00F83FF3">
        <w:rPr>
          <w:sz w:val="20"/>
          <w:lang w:val="fr-FR"/>
        </w:rPr>
        <w:t>_</w:t>
      </w:r>
      <w:r w:rsidR="00664076" w:rsidRPr="00F83FF3">
        <w:rPr>
          <w:sz w:val="20"/>
          <w:lang w:val="fr-FR"/>
        </w:rPr>
        <w:t>__ %</w:t>
      </w:r>
    </w:p>
    <w:p w14:paraId="61032D23" w14:textId="4B880C49" w:rsidR="00A857F4" w:rsidRPr="00F83FF3" w:rsidRDefault="004505B4" w:rsidP="004505B4">
      <w:pPr>
        <w:pStyle w:val="Paragraphedeliste"/>
        <w:numPr>
          <w:ilvl w:val="0"/>
          <w:numId w:val="45"/>
        </w:numPr>
        <w:spacing w:before="120" w:after="0"/>
        <w:ind w:left="714" w:hanging="357"/>
        <w:contextualSpacing w:val="0"/>
        <w:rPr>
          <w:sz w:val="20"/>
          <w:lang w:val="fr-FR"/>
        </w:rPr>
      </w:pPr>
      <w:r w:rsidRPr="00F83FF3">
        <w:rPr>
          <w:sz w:val="20"/>
          <w:lang w:val="fr-FR"/>
        </w:rPr>
        <w:t>Les</w:t>
      </w:r>
      <w:r w:rsidR="00A857F4" w:rsidRPr="00F83FF3">
        <w:rPr>
          <w:sz w:val="20"/>
          <w:lang w:val="fr-FR"/>
        </w:rPr>
        <w:t xml:space="preserve"> solutions utilisées pour réaliser la protection au feu et </w:t>
      </w:r>
      <w:r w:rsidRPr="00F83FF3">
        <w:rPr>
          <w:sz w:val="20"/>
          <w:lang w:val="fr-FR"/>
        </w:rPr>
        <w:t>leurs proportions</w:t>
      </w:r>
    </w:p>
    <w:p w14:paraId="3D4C2A8E" w14:textId="7C7C7C52"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Solution 1 ___________________________________________________________________ : _</w:t>
      </w:r>
      <w:r w:rsidR="00F83FF3">
        <w:rPr>
          <w:sz w:val="20"/>
          <w:lang w:val="fr-FR"/>
        </w:rPr>
        <w:t>_</w:t>
      </w:r>
      <w:r w:rsidRPr="00F83FF3">
        <w:rPr>
          <w:sz w:val="20"/>
          <w:lang w:val="fr-FR"/>
        </w:rPr>
        <w:t>__%</w:t>
      </w:r>
    </w:p>
    <w:p w14:paraId="3DA1C5C9" w14:textId="4EBA4D99"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Solution 2 ___________________________________________________________________ : _</w:t>
      </w:r>
      <w:r w:rsidR="00F83FF3">
        <w:rPr>
          <w:sz w:val="20"/>
          <w:lang w:val="fr-FR"/>
        </w:rPr>
        <w:t>_</w:t>
      </w:r>
      <w:r w:rsidRPr="00F83FF3">
        <w:rPr>
          <w:sz w:val="20"/>
          <w:lang w:val="fr-FR"/>
        </w:rPr>
        <w:t>__%</w:t>
      </w:r>
    </w:p>
    <w:p w14:paraId="022D82F8" w14:textId="5C3FD181"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Solution 3 ___________________________________________________________________ : _</w:t>
      </w:r>
      <w:r w:rsidR="00F83FF3">
        <w:rPr>
          <w:sz w:val="20"/>
          <w:lang w:val="fr-FR"/>
        </w:rPr>
        <w:t>_</w:t>
      </w:r>
      <w:r w:rsidRPr="00F83FF3">
        <w:rPr>
          <w:sz w:val="20"/>
          <w:lang w:val="fr-FR"/>
        </w:rPr>
        <w:t>__%</w:t>
      </w:r>
    </w:p>
    <w:p w14:paraId="27061A7E" w14:textId="1755236C"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Solution 4 ___________________________________________________________________ : __</w:t>
      </w:r>
      <w:r w:rsidR="00F83FF3">
        <w:rPr>
          <w:sz w:val="20"/>
          <w:lang w:val="fr-FR"/>
        </w:rPr>
        <w:t>_</w:t>
      </w:r>
      <w:r w:rsidRPr="00F83FF3">
        <w:rPr>
          <w:sz w:val="20"/>
          <w:lang w:val="fr-FR"/>
        </w:rPr>
        <w:t>_%</w:t>
      </w:r>
    </w:p>
    <w:p w14:paraId="5BBBBEA9" w14:textId="383CACBE"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Solution 5 ___________________________________________________________________ : __</w:t>
      </w:r>
      <w:r w:rsidR="00F83FF3">
        <w:rPr>
          <w:sz w:val="20"/>
          <w:lang w:val="fr-FR"/>
        </w:rPr>
        <w:t>_</w:t>
      </w:r>
      <w:r w:rsidRPr="00F83FF3">
        <w:rPr>
          <w:sz w:val="20"/>
          <w:lang w:val="fr-FR"/>
        </w:rPr>
        <w:t>_%</w:t>
      </w:r>
    </w:p>
    <w:p w14:paraId="5E27543D" w14:textId="3D163E62" w:rsidR="004505B4" w:rsidRPr="00F83FF3" w:rsidRDefault="004505B4" w:rsidP="004505B4">
      <w:pPr>
        <w:pStyle w:val="Paragraphedeliste"/>
        <w:numPr>
          <w:ilvl w:val="0"/>
          <w:numId w:val="45"/>
        </w:numPr>
        <w:spacing w:before="120" w:after="0"/>
        <w:ind w:left="714" w:hanging="357"/>
        <w:contextualSpacing w:val="0"/>
        <w:rPr>
          <w:sz w:val="20"/>
          <w:lang w:val="fr-FR"/>
        </w:rPr>
      </w:pPr>
      <w:r w:rsidRPr="00F83FF3">
        <w:rPr>
          <w:sz w:val="20"/>
          <w:lang w:val="fr-FR"/>
        </w:rPr>
        <w:t>Les finitions possibles de</w:t>
      </w:r>
      <w:r w:rsidR="00F83FF3">
        <w:rPr>
          <w:sz w:val="20"/>
          <w:lang w:val="fr-FR"/>
        </w:rPr>
        <w:t xml:space="preserve"> l’</w:t>
      </w:r>
      <w:r w:rsidRPr="00F83FF3">
        <w:rPr>
          <w:sz w:val="20"/>
          <w:lang w:val="fr-FR"/>
        </w:rPr>
        <w:t>acier et leurs proportions</w:t>
      </w:r>
    </w:p>
    <w:p w14:paraId="25D78107" w14:textId="0ABBCBF2"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Primaire anticorrosion + thermolaquage : __</w:t>
      </w:r>
      <w:r w:rsidR="00F83FF3">
        <w:rPr>
          <w:sz w:val="20"/>
          <w:lang w:val="fr-FR"/>
        </w:rPr>
        <w:t>_</w:t>
      </w:r>
      <w:r w:rsidRPr="00F83FF3">
        <w:rPr>
          <w:sz w:val="20"/>
          <w:lang w:val="fr-FR"/>
        </w:rPr>
        <w:t>_ %</w:t>
      </w:r>
    </w:p>
    <w:p w14:paraId="577DAD5A" w14:textId="618BAB00"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Galvanisation + thermolaquage : _</w:t>
      </w:r>
      <w:r w:rsidR="00F83FF3">
        <w:rPr>
          <w:sz w:val="20"/>
          <w:lang w:val="fr-FR"/>
        </w:rPr>
        <w:t>_</w:t>
      </w:r>
      <w:r w:rsidRPr="00F83FF3">
        <w:rPr>
          <w:sz w:val="20"/>
          <w:lang w:val="fr-FR"/>
        </w:rPr>
        <w:t>__ %</w:t>
      </w:r>
    </w:p>
    <w:p w14:paraId="0B703E4C" w14:textId="462BFFA8"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Autres (_____________________________) : __</w:t>
      </w:r>
      <w:r w:rsidR="00F83FF3">
        <w:rPr>
          <w:sz w:val="20"/>
          <w:lang w:val="fr-FR"/>
        </w:rPr>
        <w:t>_</w:t>
      </w:r>
      <w:r w:rsidRPr="00F83FF3">
        <w:rPr>
          <w:sz w:val="20"/>
          <w:lang w:val="fr-FR"/>
        </w:rPr>
        <w:t>_ %</w:t>
      </w:r>
    </w:p>
    <w:p w14:paraId="6C12B2F6" w14:textId="77777777" w:rsidR="004505B4" w:rsidRPr="00F83FF3" w:rsidRDefault="004505B4" w:rsidP="004505B4">
      <w:pPr>
        <w:pStyle w:val="Paragraphedeliste"/>
        <w:numPr>
          <w:ilvl w:val="0"/>
          <w:numId w:val="45"/>
        </w:numPr>
        <w:spacing w:before="120" w:after="0"/>
        <w:ind w:left="714" w:hanging="357"/>
        <w:contextualSpacing w:val="0"/>
        <w:rPr>
          <w:sz w:val="20"/>
          <w:lang w:val="fr-FR"/>
        </w:rPr>
      </w:pPr>
      <w:r w:rsidRPr="00F83FF3">
        <w:rPr>
          <w:sz w:val="20"/>
          <w:lang w:val="fr-FR"/>
        </w:rPr>
        <w:t>Les types de vitrages installés et leurs proportions</w:t>
      </w:r>
    </w:p>
    <w:p w14:paraId="246880E7" w14:textId="20FBB603"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Simple vitrage feuilleté : _</w:t>
      </w:r>
      <w:r w:rsidR="00F83FF3">
        <w:rPr>
          <w:sz w:val="20"/>
          <w:lang w:val="fr-FR"/>
        </w:rPr>
        <w:t>_</w:t>
      </w:r>
      <w:r w:rsidRPr="00F83FF3">
        <w:rPr>
          <w:sz w:val="20"/>
          <w:lang w:val="fr-FR"/>
        </w:rPr>
        <w:t>__ %</w:t>
      </w:r>
    </w:p>
    <w:p w14:paraId="5825E95F" w14:textId="73824CBB"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Double vitrage standard : _</w:t>
      </w:r>
      <w:r w:rsidR="00F83FF3">
        <w:rPr>
          <w:sz w:val="20"/>
          <w:lang w:val="fr-FR"/>
        </w:rPr>
        <w:t>_</w:t>
      </w:r>
      <w:r w:rsidRPr="00F83FF3">
        <w:rPr>
          <w:sz w:val="20"/>
          <w:lang w:val="fr-FR"/>
        </w:rPr>
        <w:t>__ %</w:t>
      </w:r>
    </w:p>
    <w:p w14:paraId="4176B7FB" w14:textId="68C69240"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Double vitrage feuilleté : __</w:t>
      </w:r>
      <w:r w:rsidR="00F83FF3">
        <w:rPr>
          <w:sz w:val="20"/>
          <w:lang w:val="fr-FR"/>
        </w:rPr>
        <w:t>_</w:t>
      </w:r>
      <w:r w:rsidRPr="00F83FF3">
        <w:rPr>
          <w:sz w:val="20"/>
          <w:lang w:val="fr-FR"/>
        </w:rPr>
        <w:t>_ %</w:t>
      </w:r>
    </w:p>
    <w:p w14:paraId="027CE331" w14:textId="24E585E1" w:rsidR="004505B4" w:rsidRPr="00F83FF3" w:rsidRDefault="004505B4" w:rsidP="004505B4">
      <w:pPr>
        <w:pStyle w:val="Paragraphedeliste"/>
        <w:numPr>
          <w:ilvl w:val="1"/>
          <w:numId w:val="45"/>
        </w:numPr>
        <w:spacing w:after="0"/>
        <w:contextualSpacing w:val="0"/>
        <w:rPr>
          <w:sz w:val="20"/>
          <w:lang w:val="fr-FR"/>
        </w:rPr>
      </w:pPr>
      <w:r w:rsidRPr="00F83FF3">
        <w:rPr>
          <w:sz w:val="20"/>
          <w:lang w:val="fr-FR"/>
        </w:rPr>
        <w:t>Autres (_____________________________) : _</w:t>
      </w:r>
      <w:r w:rsidR="00F83FF3">
        <w:rPr>
          <w:sz w:val="20"/>
          <w:lang w:val="fr-FR"/>
        </w:rPr>
        <w:t>_</w:t>
      </w:r>
      <w:r w:rsidRPr="00F83FF3">
        <w:rPr>
          <w:sz w:val="20"/>
          <w:lang w:val="fr-FR"/>
        </w:rPr>
        <w:t>__ %</w:t>
      </w:r>
    </w:p>
    <w:p w14:paraId="2472C737" w14:textId="77777777" w:rsidR="00F83FF3" w:rsidRDefault="00F83FF3">
      <w:pPr>
        <w:spacing w:after="200"/>
        <w:rPr>
          <w:rFonts w:asciiTheme="majorHAnsi" w:eastAsiaTheme="majorEastAsia" w:hAnsiTheme="majorHAnsi" w:cstheme="majorBidi"/>
          <w:b/>
          <w:bCs/>
          <w:color w:val="365F91" w:themeColor="accent1" w:themeShade="BF"/>
          <w:sz w:val="28"/>
          <w:szCs w:val="28"/>
          <w:lang w:val="fr-FR"/>
        </w:rPr>
      </w:pPr>
      <w:r>
        <w:br w:type="page"/>
      </w:r>
    </w:p>
    <w:p w14:paraId="0C2C7FB2" w14:textId="4D933C07" w:rsidR="00143713" w:rsidRDefault="00055352" w:rsidP="00F83FF3">
      <w:pPr>
        <w:pStyle w:val="Titre1"/>
      </w:pPr>
      <w:r>
        <w:lastRenderedPageBreak/>
        <w:t xml:space="preserve">FENETRE </w:t>
      </w:r>
      <w:r w:rsidRPr="00B446A1">
        <w:t>ACIER</w:t>
      </w:r>
    </w:p>
    <w:p w14:paraId="00AD7527" w14:textId="024B9E02" w:rsidR="00055352" w:rsidRPr="00F83FF3" w:rsidRDefault="00055352" w:rsidP="00055352">
      <w:pPr>
        <w:rPr>
          <w:sz w:val="20"/>
          <w:lang w:val="fr-FR"/>
        </w:rPr>
      </w:pPr>
      <w:r w:rsidRPr="00F83FF3">
        <w:rPr>
          <w:sz w:val="20"/>
          <w:lang w:val="fr-FR"/>
        </w:rPr>
        <w:t xml:space="preserve">Pour la fenêtre acier pourriez-vous nous indiquer : </w:t>
      </w:r>
    </w:p>
    <w:p w14:paraId="4AFA870F" w14:textId="6BD8693C" w:rsidR="004505B4" w:rsidRPr="00F83FF3" w:rsidRDefault="004505B4" w:rsidP="004505B4">
      <w:pPr>
        <w:pStyle w:val="Paragraphedeliste"/>
        <w:numPr>
          <w:ilvl w:val="0"/>
          <w:numId w:val="45"/>
        </w:numPr>
        <w:spacing w:before="120" w:after="0"/>
        <w:ind w:left="714" w:hanging="357"/>
        <w:contextualSpacing w:val="0"/>
        <w:rPr>
          <w:sz w:val="20"/>
          <w:lang w:val="fr-FR"/>
        </w:rPr>
      </w:pPr>
      <w:r w:rsidRPr="00F83FF3">
        <w:rPr>
          <w:sz w:val="20"/>
          <w:lang w:val="fr-FR"/>
        </w:rPr>
        <w:t>Les types d’ouverture rencontrés et leurs proportions</w:t>
      </w:r>
    </w:p>
    <w:p w14:paraId="31399605" w14:textId="144DE068" w:rsidR="004505B4" w:rsidRPr="00F83FF3" w:rsidRDefault="004505B4" w:rsidP="00B446A1">
      <w:pPr>
        <w:pStyle w:val="Paragraphedeliste"/>
        <w:numPr>
          <w:ilvl w:val="1"/>
          <w:numId w:val="45"/>
        </w:numPr>
        <w:spacing w:after="0"/>
        <w:contextualSpacing w:val="0"/>
        <w:rPr>
          <w:sz w:val="20"/>
          <w:lang w:val="fr-FR"/>
        </w:rPr>
      </w:pPr>
      <w:r w:rsidRPr="00F83FF3">
        <w:rPr>
          <w:sz w:val="20"/>
          <w:lang w:val="fr-FR"/>
        </w:rPr>
        <w:t>Battante à la française : __</w:t>
      </w:r>
      <w:r w:rsidR="00F83FF3">
        <w:rPr>
          <w:sz w:val="20"/>
          <w:lang w:val="fr-FR"/>
        </w:rPr>
        <w:t>_</w:t>
      </w:r>
      <w:r w:rsidRPr="00F83FF3">
        <w:rPr>
          <w:sz w:val="20"/>
          <w:lang w:val="fr-FR"/>
        </w:rPr>
        <w:t>_ %</w:t>
      </w:r>
    </w:p>
    <w:p w14:paraId="5B45BC08" w14:textId="0AA6BD31" w:rsidR="004505B4" w:rsidRPr="00F83FF3" w:rsidRDefault="004505B4" w:rsidP="00B446A1">
      <w:pPr>
        <w:pStyle w:val="Paragraphedeliste"/>
        <w:numPr>
          <w:ilvl w:val="1"/>
          <w:numId w:val="45"/>
        </w:numPr>
        <w:spacing w:after="0"/>
        <w:contextualSpacing w:val="0"/>
        <w:rPr>
          <w:sz w:val="20"/>
          <w:lang w:val="fr-FR"/>
        </w:rPr>
      </w:pPr>
      <w:r w:rsidRPr="00F83FF3">
        <w:rPr>
          <w:sz w:val="20"/>
          <w:lang w:val="fr-FR"/>
        </w:rPr>
        <w:t>Oscillo-battante : _</w:t>
      </w:r>
      <w:r w:rsidR="00F83FF3">
        <w:rPr>
          <w:sz w:val="20"/>
          <w:lang w:val="fr-FR"/>
        </w:rPr>
        <w:t>_</w:t>
      </w:r>
      <w:r w:rsidRPr="00F83FF3">
        <w:rPr>
          <w:sz w:val="20"/>
          <w:lang w:val="fr-FR"/>
        </w:rPr>
        <w:t>__ %</w:t>
      </w:r>
    </w:p>
    <w:p w14:paraId="1D4B52E7" w14:textId="39B4B840" w:rsidR="004505B4" w:rsidRPr="00F83FF3" w:rsidRDefault="004505B4" w:rsidP="00B446A1">
      <w:pPr>
        <w:pStyle w:val="Paragraphedeliste"/>
        <w:numPr>
          <w:ilvl w:val="1"/>
          <w:numId w:val="45"/>
        </w:numPr>
        <w:spacing w:after="0"/>
        <w:contextualSpacing w:val="0"/>
        <w:rPr>
          <w:sz w:val="20"/>
          <w:lang w:val="fr-FR"/>
        </w:rPr>
      </w:pPr>
      <w:r w:rsidRPr="00F83FF3">
        <w:rPr>
          <w:sz w:val="20"/>
          <w:lang w:val="fr-FR"/>
        </w:rPr>
        <w:t>Coulissante : __</w:t>
      </w:r>
      <w:r w:rsidR="00F83FF3">
        <w:rPr>
          <w:sz w:val="20"/>
          <w:lang w:val="fr-FR"/>
        </w:rPr>
        <w:t>_</w:t>
      </w:r>
      <w:r w:rsidRPr="00F83FF3">
        <w:rPr>
          <w:sz w:val="20"/>
          <w:lang w:val="fr-FR"/>
        </w:rPr>
        <w:t>_ %</w:t>
      </w:r>
    </w:p>
    <w:p w14:paraId="21F9B679" w14:textId="650D329C" w:rsidR="004505B4" w:rsidRPr="00F83FF3" w:rsidRDefault="004505B4" w:rsidP="00B446A1">
      <w:pPr>
        <w:pStyle w:val="Paragraphedeliste"/>
        <w:numPr>
          <w:ilvl w:val="1"/>
          <w:numId w:val="45"/>
        </w:numPr>
        <w:spacing w:after="0"/>
        <w:contextualSpacing w:val="0"/>
        <w:rPr>
          <w:sz w:val="20"/>
          <w:lang w:val="fr-FR"/>
        </w:rPr>
      </w:pPr>
      <w:r w:rsidRPr="00F83FF3">
        <w:rPr>
          <w:sz w:val="20"/>
          <w:lang w:val="fr-FR"/>
        </w:rPr>
        <w:t>Autre (________________) : _</w:t>
      </w:r>
      <w:r w:rsidR="00F83FF3">
        <w:rPr>
          <w:sz w:val="20"/>
          <w:lang w:val="fr-FR"/>
        </w:rPr>
        <w:t>_</w:t>
      </w:r>
      <w:r w:rsidRPr="00F83FF3">
        <w:rPr>
          <w:sz w:val="20"/>
          <w:lang w:val="fr-FR"/>
        </w:rPr>
        <w:t>__ %</w:t>
      </w:r>
    </w:p>
    <w:p w14:paraId="56C3B5CE" w14:textId="7FD3CF29" w:rsidR="00B446A1" w:rsidRPr="00F83FF3" w:rsidRDefault="00B446A1" w:rsidP="00B446A1">
      <w:pPr>
        <w:pStyle w:val="Paragraphedeliste"/>
        <w:numPr>
          <w:ilvl w:val="0"/>
          <w:numId w:val="45"/>
        </w:numPr>
        <w:spacing w:before="120" w:after="0"/>
        <w:ind w:left="714" w:hanging="357"/>
        <w:contextualSpacing w:val="0"/>
        <w:rPr>
          <w:sz w:val="20"/>
          <w:lang w:val="fr-FR"/>
        </w:rPr>
      </w:pPr>
      <w:r w:rsidRPr="00F83FF3">
        <w:rPr>
          <w:sz w:val="20"/>
          <w:lang w:val="fr-FR"/>
        </w:rPr>
        <w:t>Les proportions des différents matériaux de rupteurs thermiques</w:t>
      </w:r>
    </w:p>
    <w:p w14:paraId="1FAE077F" w14:textId="797A5909"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Rupteur thermique Polyamide : ___ %</w:t>
      </w:r>
    </w:p>
    <w:p w14:paraId="72624689" w14:textId="3CDDD3BC"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Rupteur thermique Inox : _</w:t>
      </w:r>
      <w:r w:rsidR="00F83FF3">
        <w:rPr>
          <w:sz w:val="20"/>
          <w:lang w:val="fr-FR"/>
        </w:rPr>
        <w:t>_</w:t>
      </w:r>
      <w:r w:rsidRPr="00F83FF3">
        <w:rPr>
          <w:sz w:val="20"/>
          <w:lang w:val="fr-FR"/>
        </w:rPr>
        <w:t>__ %</w:t>
      </w:r>
      <w:r w:rsidR="00F83FF3">
        <w:rPr>
          <w:sz w:val="20"/>
          <w:lang w:val="fr-FR"/>
        </w:rPr>
        <w:t>_</w:t>
      </w:r>
    </w:p>
    <w:p w14:paraId="3F38E6D6" w14:textId="2510A439"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Rupteur thermique Autre (______________) : _</w:t>
      </w:r>
      <w:r w:rsidR="00F83FF3">
        <w:rPr>
          <w:sz w:val="20"/>
          <w:lang w:val="fr-FR"/>
        </w:rPr>
        <w:t>_</w:t>
      </w:r>
      <w:r w:rsidRPr="00F83FF3">
        <w:rPr>
          <w:sz w:val="20"/>
          <w:lang w:val="fr-FR"/>
        </w:rPr>
        <w:t>__ %</w:t>
      </w:r>
    </w:p>
    <w:p w14:paraId="7BBF5ED6" w14:textId="77777777" w:rsidR="00B446A1" w:rsidRPr="00F83FF3" w:rsidRDefault="00B446A1" w:rsidP="00B446A1">
      <w:pPr>
        <w:pStyle w:val="Paragraphedeliste"/>
        <w:numPr>
          <w:ilvl w:val="0"/>
          <w:numId w:val="45"/>
        </w:numPr>
        <w:spacing w:before="120" w:after="0"/>
        <w:ind w:left="714" w:hanging="357"/>
        <w:contextualSpacing w:val="0"/>
        <w:rPr>
          <w:sz w:val="20"/>
          <w:lang w:val="fr-FR"/>
        </w:rPr>
      </w:pPr>
      <w:r w:rsidRPr="00F83FF3">
        <w:rPr>
          <w:sz w:val="20"/>
          <w:lang w:val="fr-FR"/>
        </w:rPr>
        <w:t>Les types de vitrages installés et leurs proportions</w:t>
      </w:r>
    </w:p>
    <w:p w14:paraId="22B07001" w14:textId="0A78D8C8"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Double vitrage standard : __</w:t>
      </w:r>
      <w:r w:rsidR="00F83FF3">
        <w:rPr>
          <w:sz w:val="20"/>
          <w:lang w:val="fr-FR"/>
        </w:rPr>
        <w:t>_</w:t>
      </w:r>
      <w:r w:rsidRPr="00F83FF3">
        <w:rPr>
          <w:sz w:val="20"/>
          <w:lang w:val="fr-FR"/>
        </w:rPr>
        <w:t>_ %</w:t>
      </w:r>
    </w:p>
    <w:p w14:paraId="1D75F82D" w14:textId="6623AD27"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Double vitrage feuilleté : _</w:t>
      </w:r>
      <w:r w:rsidR="00F83FF3">
        <w:rPr>
          <w:sz w:val="20"/>
          <w:lang w:val="fr-FR"/>
        </w:rPr>
        <w:t>_</w:t>
      </w:r>
      <w:r w:rsidRPr="00F83FF3">
        <w:rPr>
          <w:sz w:val="20"/>
          <w:lang w:val="fr-FR"/>
        </w:rPr>
        <w:t>__ %</w:t>
      </w:r>
    </w:p>
    <w:p w14:paraId="65C598D3" w14:textId="59211B5D"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Triple vitrage standard : __</w:t>
      </w:r>
      <w:r w:rsidR="00F83FF3">
        <w:rPr>
          <w:sz w:val="20"/>
          <w:lang w:val="fr-FR"/>
        </w:rPr>
        <w:t>_</w:t>
      </w:r>
      <w:r w:rsidRPr="00F83FF3">
        <w:rPr>
          <w:sz w:val="20"/>
          <w:lang w:val="fr-FR"/>
        </w:rPr>
        <w:t>_ %</w:t>
      </w:r>
    </w:p>
    <w:p w14:paraId="51BE9B48" w14:textId="01B6A05E"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Autres (_____________________________) : _</w:t>
      </w:r>
      <w:r w:rsidR="00F83FF3">
        <w:rPr>
          <w:sz w:val="20"/>
          <w:lang w:val="fr-FR"/>
        </w:rPr>
        <w:t>_</w:t>
      </w:r>
      <w:r w:rsidRPr="00F83FF3">
        <w:rPr>
          <w:sz w:val="20"/>
          <w:lang w:val="fr-FR"/>
        </w:rPr>
        <w:t>__ %</w:t>
      </w:r>
    </w:p>
    <w:p w14:paraId="43CC9030" w14:textId="2FFC8A47" w:rsidR="00B446A1" w:rsidRPr="00F83FF3" w:rsidRDefault="00B446A1" w:rsidP="00B446A1">
      <w:pPr>
        <w:pStyle w:val="Paragraphedeliste"/>
        <w:numPr>
          <w:ilvl w:val="0"/>
          <w:numId w:val="45"/>
        </w:numPr>
        <w:spacing w:before="120" w:after="0"/>
        <w:ind w:left="714" w:hanging="357"/>
        <w:contextualSpacing w:val="0"/>
        <w:rPr>
          <w:sz w:val="20"/>
          <w:lang w:val="fr-FR"/>
        </w:rPr>
      </w:pPr>
      <w:r w:rsidRPr="00F83FF3">
        <w:rPr>
          <w:sz w:val="20"/>
          <w:lang w:val="fr-FR"/>
        </w:rPr>
        <w:t>Les finitions possibles de</w:t>
      </w:r>
      <w:r w:rsidR="00F83FF3">
        <w:rPr>
          <w:sz w:val="20"/>
          <w:lang w:val="fr-FR"/>
        </w:rPr>
        <w:t xml:space="preserve"> l’</w:t>
      </w:r>
      <w:r w:rsidRPr="00F83FF3">
        <w:rPr>
          <w:sz w:val="20"/>
          <w:lang w:val="fr-FR"/>
        </w:rPr>
        <w:t>acier et leurs proportions</w:t>
      </w:r>
    </w:p>
    <w:p w14:paraId="19C45549" w14:textId="5632D88A"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Primaire anticorrosion + thermolaquage : __</w:t>
      </w:r>
      <w:r w:rsidR="00F83FF3">
        <w:rPr>
          <w:sz w:val="20"/>
          <w:lang w:val="fr-FR"/>
        </w:rPr>
        <w:t>_</w:t>
      </w:r>
      <w:r w:rsidRPr="00F83FF3">
        <w:rPr>
          <w:sz w:val="20"/>
          <w:lang w:val="fr-FR"/>
        </w:rPr>
        <w:t>_ %</w:t>
      </w:r>
    </w:p>
    <w:p w14:paraId="1C088ED0" w14:textId="77AA0E48"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Galvanisation + thermolaquage : __</w:t>
      </w:r>
      <w:r w:rsidR="00F83FF3">
        <w:rPr>
          <w:sz w:val="20"/>
          <w:lang w:val="fr-FR"/>
        </w:rPr>
        <w:t>_</w:t>
      </w:r>
      <w:r w:rsidRPr="00F83FF3">
        <w:rPr>
          <w:sz w:val="20"/>
          <w:lang w:val="fr-FR"/>
        </w:rPr>
        <w:t>_ %</w:t>
      </w:r>
    </w:p>
    <w:p w14:paraId="0F5B8B5F" w14:textId="51F2E36E" w:rsidR="00B446A1" w:rsidRPr="00F83FF3" w:rsidRDefault="00B446A1" w:rsidP="00B446A1">
      <w:pPr>
        <w:pStyle w:val="Paragraphedeliste"/>
        <w:numPr>
          <w:ilvl w:val="1"/>
          <w:numId w:val="45"/>
        </w:numPr>
        <w:spacing w:after="0"/>
        <w:contextualSpacing w:val="0"/>
        <w:rPr>
          <w:sz w:val="20"/>
          <w:lang w:val="fr-FR"/>
        </w:rPr>
      </w:pPr>
      <w:r w:rsidRPr="00F83FF3">
        <w:rPr>
          <w:sz w:val="20"/>
          <w:lang w:val="fr-FR"/>
        </w:rPr>
        <w:t>Autres (_____________________________) : __</w:t>
      </w:r>
      <w:r w:rsidR="00F83FF3">
        <w:rPr>
          <w:sz w:val="20"/>
          <w:lang w:val="fr-FR"/>
        </w:rPr>
        <w:t>_</w:t>
      </w:r>
      <w:r w:rsidRPr="00F83FF3">
        <w:rPr>
          <w:sz w:val="20"/>
          <w:lang w:val="fr-FR"/>
        </w:rPr>
        <w:t>_ %</w:t>
      </w:r>
    </w:p>
    <w:p w14:paraId="5126FE97" w14:textId="77777777" w:rsidR="00F83FF3" w:rsidRDefault="00F83FF3" w:rsidP="00F83FF3">
      <w:pPr>
        <w:pStyle w:val="Titre1"/>
      </w:pPr>
      <w:r>
        <w:t>FACADE RIDEAU EN ACIER</w:t>
      </w:r>
    </w:p>
    <w:p w14:paraId="6001C15E" w14:textId="6AAD429F" w:rsidR="00F83FF3" w:rsidRDefault="00F83FF3" w:rsidP="00F83FF3">
      <w:pPr>
        <w:rPr>
          <w:sz w:val="20"/>
          <w:lang w:val="fr-FR"/>
        </w:rPr>
      </w:pPr>
      <w:r w:rsidRPr="00F83FF3">
        <w:rPr>
          <w:sz w:val="20"/>
          <w:lang w:val="fr-FR"/>
        </w:rPr>
        <w:t>Pour la façade rideau pourriez-vous nous indiquer :</w:t>
      </w:r>
    </w:p>
    <w:p w14:paraId="55FE0D0D" w14:textId="77777777" w:rsidR="00F83FF3" w:rsidRPr="00F83FF3" w:rsidRDefault="00F83FF3" w:rsidP="00F83FF3">
      <w:pPr>
        <w:pStyle w:val="Paragraphedeliste"/>
        <w:numPr>
          <w:ilvl w:val="0"/>
          <w:numId w:val="45"/>
        </w:numPr>
        <w:spacing w:before="120" w:after="0"/>
        <w:ind w:left="714" w:hanging="357"/>
        <w:contextualSpacing w:val="0"/>
        <w:rPr>
          <w:sz w:val="20"/>
          <w:lang w:val="fr-FR"/>
        </w:rPr>
      </w:pPr>
      <w:r w:rsidRPr="00F83FF3">
        <w:rPr>
          <w:sz w:val="20"/>
          <w:lang w:val="fr-FR"/>
        </w:rPr>
        <w:t>Au sujet des performances thermiques</w:t>
      </w:r>
    </w:p>
    <w:p w14:paraId="0E4796B9" w14:textId="4EC3D39A"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 xml:space="preserve">Est-ce que ces </w:t>
      </w:r>
      <w:r>
        <w:rPr>
          <w:sz w:val="20"/>
          <w:lang w:val="fr-FR"/>
        </w:rPr>
        <w:t>façades</w:t>
      </w:r>
      <w:r w:rsidRPr="00F83FF3">
        <w:rPr>
          <w:sz w:val="20"/>
          <w:lang w:val="fr-FR"/>
        </w:rPr>
        <w:t xml:space="preserve"> présentent des performances thermiques ?</w:t>
      </w:r>
    </w:p>
    <w:p w14:paraId="6B6DF95E" w14:textId="77777777"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Si oui quelles sont les plages de valeurs de U courantes ?</w:t>
      </w:r>
    </w:p>
    <w:p w14:paraId="750473E5" w14:textId="2E740074"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 xml:space="preserve">Les </w:t>
      </w:r>
      <w:r>
        <w:rPr>
          <w:sz w:val="20"/>
          <w:lang w:val="fr-FR"/>
        </w:rPr>
        <w:t>façades</w:t>
      </w:r>
      <w:r w:rsidRPr="00F83FF3">
        <w:rPr>
          <w:sz w:val="20"/>
          <w:lang w:val="fr-FR"/>
        </w:rPr>
        <w:t xml:space="preserve"> comportent-</w:t>
      </w:r>
      <w:r>
        <w:rPr>
          <w:sz w:val="20"/>
          <w:lang w:val="fr-FR"/>
        </w:rPr>
        <w:t>elles</w:t>
      </w:r>
      <w:r w:rsidRPr="00F83FF3">
        <w:rPr>
          <w:sz w:val="20"/>
          <w:lang w:val="fr-FR"/>
        </w:rPr>
        <w:t xml:space="preserve"> des rupteurs de ponts thermiques et dans quelles proportions ?</w:t>
      </w:r>
    </w:p>
    <w:p w14:paraId="46DF15FF" w14:textId="6E0BD5CA" w:rsidR="00F83FF3" w:rsidRPr="00F83FF3" w:rsidRDefault="00F83FF3" w:rsidP="00F83FF3">
      <w:pPr>
        <w:pStyle w:val="Paragraphedeliste"/>
        <w:numPr>
          <w:ilvl w:val="2"/>
          <w:numId w:val="45"/>
        </w:numPr>
        <w:spacing w:after="0"/>
        <w:contextualSpacing w:val="0"/>
        <w:rPr>
          <w:sz w:val="20"/>
          <w:lang w:val="fr-FR"/>
        </w:rPr>
      </w:pPr>
      <w:r w:rsidRPr="00F83FF3">
        <w:rPr>
          <w:sz w:val="20"/>
          <w:lang w:val="fr-FR"/>
        </w:rPr>
        <w:t>Sans rupteur thermique : __</w:t>
      </w:r>
      <w:r>
        <w:rPr>
          <w:sz w:val="20"/>
          <w:lang w:val="fr-FR"/>
        </w:rPr>
        <w:t>_</w:t>
      </w:r>
      <w:r w:rsidRPr="00F83FF3">
        <w:rPr>
          <w:sz w:val="20"/>
          <w:lang w:val="fr-FR"/>
        </w:rPr>
        <w:t>_ %</w:t>
      </w:r>
    </w:p>
    <w:p w14:paraId="775BB093" w14:textId="571596A0" w:rsidR="00F83FF3" w:rsidRPr="00F83FF3" w:rsidRDefault="00F83FF3" w:rsidP="00F83FF3">
      <w:pPr>
        <w:pStyle w:val="Paragraphedeliste"/>
        <w:numPr>
          <w:ilvl w:val="2"/>
          <w:numId w:val="45"/>
        </w:numPr>
        <w:spacing w:after="0"/>
        <w:contextualSpacing w:val="0"/>
        <w:rPr>
          <w:sz w:val="20"/>
          <w:lang w:val="fr-FR"/>
        </w:rPr>
      </w:pPr>
      <w:r w:rsidRPr="00F83FF3">
        <w:rPr>
          <w:sz w:val="20"/>
          <w:lang w:val="fr-FR"/>
        </w:rPr>
        <w:t>Avec rupteur thermique Polyamide : __</w:t>
      </w:r>
      <w:r>
        <w:rPr>
          <w:sz w:val="20"/>
          <w:lang w:val="fr-FR"/>
        </w:rPr>
        <w:t>_</w:t>
      </w:r>
      <w:r w:rsidRPr="00F83FF3">
        <w:rPr>
          <w:sz w:val="20"/>
          <w:lang w:val="fr-FR"/>
        </w:rPr>
        <w:t>_ %</w:t>
      </w:r>
    </w:p>
    <w:p w14:paraId="1391E88C" w14:textId="724055DC" w:rsidR="00F83FF3" w:rsidRPr="00F83FF3" w:rsidRDefault="00F83FF3" w:rsidP="00F83FF3">
      <w:pPr>
        <w:pStyle w:val="Paragraphedeliste"/>
        <w:numPr>
          <w:ilvl w:val="2"/>
          <w:numId w:val="45"/>
        </w:numPr>
        <w:spacing w:after="0"/>
        <w:contextualSpacing w:val="0"/>
        <w:rPr>
          <w:sz w:val="20"/>
          <w:lang w:val="fr-FR"/>
        </w:rPr>
      </w:pPr>
      <w:r w:rsidRPr="00F83FF3">
        <w:rPr>
          <w:sz w:val="20"/>
          <w:lang w:val="fr-FR"/>
        </w:rPr>
        <w:t>Avec rupteur thermique Inox : _</w:t>
      </w:r>
      <w:r>
        <w:rPr>
          <w:sz w:val="20"/>
          <w:lang w:val="fr-FR"/>
        </w:rPr>
        <w:t>_</w:t>
      </w:r>
      <w:r w:rsidRPr="00F83FF3">
        <w:rPr>
          <w:sz w:val="20"/>
          <w:lang w:val="fr-FR"/>
        </w:rPr>
        <w:t>__ %</w:t>
      </w:r>
    </w:p>
    <w:p w14:paraId="5F930120" w14:textId="292ABBAE" w:rsidR="00F83FF3" w:rsidRPr="00F83FF3" w:rsidRDefault="00F83FF3" w:rsidP="00F83FF3">
      <w:pPr>
        <w:pStyle w:val="Paragraphedeliste"/>
        <w:numPr>
          <w:ilvl w:val="2"/>
          <w:numId w:val="45"/>
        </w:numPr>
        <w:spacing w:after="0"/>
        <w:contextualSpacing w:val="0"/>
        <w:rPr>
          <w:sz w:val="20"/>
          <w:lang w:val="fr-FR"/>
        </w:rPr>
      </w:pPr>
      <w:r w:rsidRPr="00F83FF3">
        <w:rPr>
          <w:sz w:val="20"/>
          <w:lang w:val="fr-FR"/>
        </w:rPr>
        <w:t>Avec rupteur thermique Autre (______________) : __</w:t>
      </w:r>
      <w:r>
        <w:rPr>
          <w:sz w:val="20"/>
          <w:lang w:val="fr-FR"/>
        </w:rPr>
        <w:t>_</w:t>
      </w:r>
      <w:r w:rsidRPr="00F83FF3">
        <w:rPr>
          <w:sz w:val="20"/>
          <w:lang w:val="fr-FR"/>
        </w:rPr>
        <w:t>_ %</w:t>
      </w:r>
    </w:p>
    <w:p w14:paraId="1344B0C1" w14:textId="77777777" w:rsidR="00F83FF3" w:rsidRDefault="00F83FF3" w:rsidP="00F83FF3">
      <w:pPr>
        <w:pStyle w:val="Paragraphedeliste"/>
        <w:numPr>
          <w:ilvl w:val="0"/>
          <w:numId w:val="45"/>
        </w:numPr>
        <w:spacing w:before="120" w:after="0"/>
        <w:ind w:left="714" w:hanging="357"/>
        <w:contextualSpacing w:val="0"/>
        <w:rPr>
          <w:sz w:val="20"/>
          <w:lang w:val="fr-FR"/>
        </w:rPr>
      </w:pPr>
      <w:r>
        <w:rPr>
          <w:sz w:val="20"/>
          <w:lang w:val="fr-FR"/>
        </w:rPr>
        <w:t>La répartition entre façade porteuse et façade non porteuse</w:t>
      </w:r>
    </w:p>
    <w:p w14:paraId="3BFAADED" w14:textId="676EC545" w:rsidR="00F83FF3" w:rsidRDefault="00F83FF3" w:rsidP="00F83FF3">
      <w:pPr>
        <w:pStyle w:val="Paragraphedeliste"/>
        <w:numPr>
          <w:ilvl w:val="1"/>
          <w:numId w:val="45"/>
        </w:numPr>
        <w:spacing w:after="0"/>
        <w:contextualSpacing w:val="0"/>
        <w:rPr>
          <w:sz w:val="20"/>
          <w:lang w:val="fr-FR"/>
        </w:rPr>
      </w:pPr>
      <w:r>
        <w:rPr>
          <w:sz w:val="20"/>
          <w:lang w:val="fr-FR"/>
        </w:rPr>
        <w:t>Façade porteuse : ____ %</w:t>
      </w:r>
    </w:p>
    <w:p w14:paraId="6C18CB44" w14:textId="1F92D7B6" w:rsidR="00F83FF3" w:rsidRDefault="00F83FF3" w:rsidP="00F83FF3">
      <w:pPr>
        <w:pStyle w:val="Paragraphedeliste"/>
        <w:numPr>
          <w:ilvl w:val="1"/>
          <w:numId w:val="45"/>
        </w:numPr>
        <w:spacing w:after="0"/>
        <w:contextualSpacing w:val="0"/>
        <w:rPr>
          <w:sz w:val="20"/>
          <w:lang w:val="fr-FR"/>
        </w:rPr>
      </w:pPr>
      <w:r>
        <w:rPr>
          <w:sz w:val="20"/>
          <w:lang w:val="fr-FR"/>
        </w:rPr>
        <w:t>Façade non porteuse : ____ %</w:t>
      </w:r>
    </w:p>
    <w:p w14:paraId="36D9E956" w14:textId="52013C53" w:rsidR="00F83FF3" w:rsidRPr="00F83FF3" w:rsidRDefault="00F83FF3" w:rsidP="00F83FF3">
      <w:pPr>
        <w:pStyle w:val="Paragraphedeliste"/>
        <w:numPr>
          <w:ilvl w:val="0"/>
          <w:numId w:val="45"/>
        </w:numPr>
        <w:spacing w:before="120" w:after="0"/>
        <w:ind w:left="714" w:hanging="357"/>
        <w:contextualSpacing w:val="0"/>
        <w:rPr>
          <w:sz w:val="20"/>
          <w:lang w:val="fr-FR"/>
        </w:rPr>
      </w:pPr>
      <w:r w:rsidRPr="00F83FF3">
        <w:rPr>
          <w:sz w:val="20"/>
          <w:lang w:val="fr-FR"/>
        </w:rPr>
        <w:t>Les finitions possibles de</w:t>
      </w:r>
      <w:r>
        <w:rPr>
          <w:sz w:val="20"/>
          <w:lang w:val="fr-FR"/>
        </w:rPr>
        <w:t xml:space="preserve"> l’</w:t>
      </w:r>
      <w:r w:rsidRPr="00F83FF3">
        <w:rPr>
          <w:sz w:val="20"/>
          <w:lang w:val="fr-FR"/>
        </w:rPr>
        <w:t>acier et leurs proportions</w:t>
      </w:r>
    </w:p>
    <w:p w14:paraId="60D94BD3" w14:textId="77777777"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Primaire anticorrosion + thermolaquage : __</w:t>
      </w:r>
      <w:r>
        <w:rPr>
          <w:sz w:val="20"/>
          <w:lang w:val="fr-FR"/>
        </w:rPr>
        <w:t>_</w:t>
      </w:r>
      <w:r w:rsidRPr="00F83FF3">
        <w:rPr>
          <w:sz w:val="20"/>
          <w:lang w:val="fr-FR"/>
        </w:rPr>
        <w:t>_ %</w:t>
      </w:r>
    </w:p>
    <w:p w14:paraId="0B3ED7B7" w14:textId="691C6BE3" w:rsidR="00F83FF3" w:rsidRDefault="00F83FF3" w:rsidP="00F83FF3">
      <w:pPr>
        <w:pStyle w:val="Paragraphedeliste"/>
        <w:numPr>
          <w:ilvl w:val="1"/>
          <w:numId w:val="45"/>
        </w:numPr>
        <w:spacing w:after="0"/>
        <w:contextualSpacing w:val="0"/>
        <w:rPr>
          <w:sz w:val="20"/>
          <w:lang w:val="fr-FR"/>
        </w:rPr>
      </w:pPr>
      <w:r w:rsidRPr="00F83FF3">
        <w:rPr>
          <w:sz w:val="20"/>
          <w:lang w:val="fr-FR"/>
        </w:rPr>
        <w:t>Galvanisation + thermolaquage : __</w:t>
      </w:r>
      <w:r>
        <w:rPr>
          <w:sz w:val="20"/>
          <w:lang w:val="fr-FR"/>
        </w:rPr>
        <w:t>_</w:t>
      </w:r>
      <w:r w:rsidRPr="00F83FF3">
        <w:rPr>
          <w:sz w:val="20"/>
          <w:lang w:val="fr-FR"/>
        </w:rPr>
        <w:t>_ %</w:t>
      </w:r>
    </w:p>
    <w:p w14:paraId="0263DCC7" w14:textId="7D5201A9" w:rsidR="00F83FF3" w:rsidRPr="00F83FF3" w:rsidRDefault="00F83FF3" w:rsidP="00F83FF3">
      <w:pPr>
        <w:pStyle w:val="Paragraphedeliste"/>
        <w:numPr>
          <w:ilvl w:val="1"/>
          <w:numId w:val="45"/>
        </w:numPr>
        <w:spacing w:after="0"/>
        <w:contextualSpacing w:val="0"/>
        <w:rPr>
          <w:sz w:val="20"/>
          <w:lang w:val="fr-FR"/>
        </w:rPr>
      </w:pPr>
      <w:r>
        <w:rPr>
          <w:sz w:val="20"/>
          <w:lang w:val="fr-FR"/>
        </w:rPr>
        <w:t>Inox : ____ %</w:t>
      </w:r>
    </w:p>
    <w:p w14:paraId="04E636D7" w14:textId="77777777"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Autres (_____________________________) : __</w:t>
      </w:r>
      <w:r>
        <w:rPr>
          <w:sz w:val="20"/>
          <w:lang w:val="fr-FR"/>
        </w:rPr>
        <w:t>_</w:t>
      </w:r>
      <w:r w:rsidRPr="00F83FF3">
        <w:rPr>
          <w:sz w:val="20"/>
          <w:lang w:val="fr-FR"/>
        </w:rPr>
        <w:t>_ %</w:t>
      </w:r>
    </w:p>
    <w:p w14:paraId="17808813" w14:textId="77777777" w:rsidR="00F83FF3" w:rsidRPr="00F83FF3" w:rsidRDefault="00F83FF3" w:rsidP="00F83FF3">
      <w:pPr>
        <w:pStyle w:val="Paragraphedeliste"/>
        <w:numPr>
          <w:ilvl w:val="0"/>
          <w:numId w:val="45"/>
        </w:numPr>
        <w:spacing w:before="120" w:after="0"/>
        <w:ind w:left="714" w:hanging="357"/>
        <w:contextualSpacing w:val="0"/>
        <w:rPr>
          <w:sz w:val="20"/>
          <w:lang w:val="fr-FR"/>
        </w:rPr>
      </w:pPr>
      <w:r w:rsidRPr="00F83FF3">
        <w:rPr>
          <w:sz w:val="20"/>
          <w:lang w:val="fr-FR"/>
        </w:rPr>
        <w:t>Les types de vitrages installés et leurs proportions</w:t>
      </w:r>
    </w:p>
    <w:p w14:paraId="38F10D2E" w14:textId="77777777"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Simple vitrage feuilleté : _</w:t>
      </w:r>
      <w:r>
        <w:rPr>
          <w:sz w:val="20"/>
          <w:lang w:val="fr-FR"/>
        </w:rPr>
        <w:t>_</w:t>
      </w:r>
      <w:r w:rsidRPr="00F83FF3">
        <w:rPr>
          <w:sz w:val="20"/>
          <w:lang w:val="fr-FR"/>
        </w:rPr>
        <w:t>__ %</w:t>
      </w:r>
    </w:p>
    <w:p w14:paraId="1293741B" w14:textId="77777777"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Double vitrage standard : _</w:t>
      </w:r>
      <w:r>
        <w:rPr>
          <w:sz w:val="20"/>
          <w:lang w:val="fr-FR"/>
        </w:rPr>
        <w:t>_</w:t>
      </w:r>
      <w:r w:rsidRPr="00F83FF3">
        <w:rPr>
          <w:sz w:val="20"/>
          <w:lang w:val="fr-FR"/>
        </w:rPr>
        <w:t>__ %</w:t>
      </w:r>
    </w:p>
    <w:p w14:paraId="3DD9F3D8" w14:textId="5F0BF0FC" w:rsidR="00F83FF3" w:rsidRDefault="00F83FF3" w:rsidP="00F83FF3">
      <w:pPr>
        <w:pStyle w:val="Paragraphedeliste"/>
        <w:numPr>
          <w:ilvl w:val="1"/>
          <w:numId w:val="45"/>
        </w:numPr>
        <w:spacing w:after="0"/>
        <w:contextualSpacing w:val="0"/>
        <w:rPr>
          <w:sz w:val="20"/>
          <w:lang w:val="fr-FR"/>
        </w:rPr>
      </w:pPr>
      <w:r w:rsidRPr="00F83FF3">
        <w:rPr>
          <w:sz w:val="20"/>
          <w:lang w:val="fr-FR"/>
        </w:rPr>
        <w:t>Double vitrage feuilleté : __</w:t>
      </w:r>
      <w:r>
        <w:rPr>
          <w:sz w:val="20"/>
          <w:lang w:val="fr-FR"/>
        </w:rPr>
        <w:t>_</w:t>
      </w:r>
      <w:r w:rsidRPr="00F83FF3">
        <w:rPr>
          <w:sz w:val="20"/>
          <w:lang w:val="fr-FR"/>
        </w:rPr>
        <w:t>_ %</w:t>
      </w:r>
    </w:p>
    <w:p w14:paraId="04727191" w14:textId="17B33FB5" w:rsidR="00F83FF3" w:rsidRDefault="00F83FF3" w:rsidP="00F83FF3">
      <w:pPr>
        <w:pStyle w:val="Paragraphedeliste"/>
        <w:numPr>
          <w:ilvl w:val="1"/>
          <w:numId w:val="45"/>
        </w:numPr>
        <w:spacing w:after="0"/>
        <w:contextualSpacing w:val="0"/>
        <w:rPr>
          <w:sz w:val="20"/>
          <w:lang w:val="fr-FR"/>
        </w:rPr>
      </w:pPr>
      <w:r w:rsidRPr="00F83FF3">
        <w:rPr>
          <w:sz w:val="20"/>
          <w:lang w:val="fr-FR"/>
        </w:rPr>
        <w:t>Triple vitrage standard : __</w:t>
      </w:r>
      <w:r>
        <w:rPr>
          <w:sz w:val="20"/>
          <w:lang w:val="fr-FR"/>
        </w:rPr>
        <w:t>_</w:t>
      </w:r>
      <w:r w:rsidRPr="00F83FF3">
        <w:rPr>
          <w:sz w:val="20"/>
          <w:lang w:val="fr-FR"/>
        </w:rPr>
        <w:t>_ %</w:t>
      </w:r>
    </w:p>
    <w:p w14:paraId="7A9783F3" w14:textId="6EBCA5B2" w:rsidR="00F83FF3" w:rsidRDefault="00F83FF3" w:rsidP="00F83FF3">
      <w:pPr>
        <w:pStyle w:val="Paragraphedeliste"/>
        <w:numPr>
          <w:ilvl w:val="1"/>
          <w:numId w:val="45"/>
        </w:numPr>
        <w:spacing w:after="0"/>
        <w:contextualSpacing w:val="0"/>
        <w:rPr>
          <w:sz w:val="20"/>
          <w:lang w:val="fr-FR"/>
        </w:rPr>
      </w:pPr>
      <w:r w:rsidRPr="00F83FF3">
        <w:rPr>
          <w:sz w:val="20"/>
          <w:lang w:val="fr-FR"/>
        </w:rPr>
        <w:t xml:space="preserve">Triple vitrage </w:t>
      </w:r>
      <w:r>
        <w:rPr>
          <w:sz w:val="20"/>
          <w:lang w:val="fr-FR"/>
        </w:rPr>
        <w:t>feuilleté</w:t>
      </w:r>
      <w:r w:rsidRPr="00F83FF3">
        <w:rPr>
          <w:sz w:val="20"/>
          <w:lang w:val="fr-FR"/>
        </w:rPr>
        <w:t> : __</w:t>
      </w:r>
      <w:r>
        <w:rPr>
          <w:sz w:val="20"/>
          <w:lang w:val="fr-FR"/>
        </w:rPr>
        <w:t>_</w:t>
      </w:r>
      <w:r w:rsidRPr="00F83FF3">
        <w:rPr>
          <w:sz w:val="20"/>
          <w:lang w:val="fr-FR"/>
        </w:rPr>
        <w:t>_ %</w:t>
      </w:r>
    </w:p>
    <w:p w14:paraId="6D6C7C9C" w14:textId="77777777" w:rsidR="00F83FF3" w:rsidRPr="00F83FF3" w:rsidRDefault="00F83FF3" w:rsidP="00F83FF3">
      <w:pPr>
        <w:pStyle w:val="Paragraphedeliste"/>
        <w:numPr>
          <w:ilvl w:val="1"/>
          <w:numId w:val="45"/>
        </w:numPr>
        <w:spacing w:after="0"/>
        <w:contextualSpacing w:val="0"/>
        <w:rPr>
          <w:sz w:val="20"/>
          <w:lang w:val="fr-FR"/>
        </w:rPr>
      </w:pPr>
      <w:r w:rsidRPr="00F83FF3">
        <w:rPr>
          <w:sz w:val="20"/>
          <w:lang w:val="fr-FR"/>
        </w:rPr>
        <w:t>Autres (_____________________________) : _</w:t>
      </w:r>
      <w:r>
        <w:rPr>
          <w:sz w:val="20"/>
          <w:lang w:val="fr-FR"/>
        </w:rPr>
        <w:t>_</w:t>
      </w:r>
      <w:r w:rsidRPr="00F83FF3">
        <w:rPr>
          <w:sz w:val="20"/>
          <w:lang w:val="fr-FR"/>
        </w:rPr>
        <w:t>__ %</w:t>
      </w:r>
    </w:p>
    <w:p w14:paraId="2FD1969A" w14:textId="77777777" w:rsidR="00F83FF3" w:rsidRDefault="00F83FF3">
      <w:pPr>
        <w:spacing w:after="200"/>
        <w:rPr>
          <w:sz w:val="20"/>
          <w:lang w:val="fr-FR"/>
        </w:rPr>
      </w:pPr>
      <w:r>
        <w:rPr>
          <w:sz w:val="20"/>
          <w:lang w:val="fr-FR"/>
        </w:rPr>
        <w:br w:type="page"/>
      </w:r>
    </w:p>
    <w:p w14:paraId="05F24E9F" w14:textId="562DA2F6" w:rsidR="00F83FF3" w:rsidRPr="00F83FF3" w:rsidRDefault="00F83FF3" w:rsidP="00F83FF3">
      <w:pPr>
        <w:pStyle w:val="Paragraphedeliste"/>
        <w:numPr>
          <w:ilvl w:val="0"/>
          <w:numId w:val="45"/>
        </w:numPr>
        <w:spacing w:before="120" w:after="0"/>
        <w:ind w:left="714" w:hanging="357"/>
        <w:contextualSpacing w:val="0"/>
        <w:rPr>
          <w:sz w:val="20"/>
          <w:lang w:val="fr-FR"/>
        </w:rPr>
      </w:pPr>
      <w:r w:rsidRPr="00F83FF3">
        <w:rPr>
          <w:sz w:val="20"/>
          <w:lang w:val="fr-FR"/>
        </w:rPr>
        <w:lastRenderedPageBreak/>
        <w:t>L</w:t>
      </w:r>
      <w:r>
        <w:rPr>
          <w:sz w:val="20"/>
          <w:lang w:val="fr-FR"/>
        </w:rPr>
        <w:t>a proportion de surface vitrée par rapport à la surface de façade</w:t>
      </w:r>
    </w:p>
    <w:p w14:paraId="3BBEE76E" w14:textId="51B31616" w:rsidR="00F83FF3" w:rsidRDefault="00DB1234" w:rsidP="00F83FF3">
      <w:pPr>
        <w:pStyle w:val="Paragraphedeliste"/>
        <w:numPr>
          <w:ilvl w:val="1"/>
          <w:numId w:val="45"/>
        </w:numPr>
        <w:spacing w:after="0"/>
        <w:contextualSpacing w:val="0"/>
        <w:rPr>
          <w:sz w:val="20"/>
          <w:lang w:val="fr-FR"/>
        </w:rPr>
      </w:pPr>
      <w:r>
        <w:rPr>
          <w:sz w:val="20"/>
          <w:lang w:val="fr-FR"/>
        </w:rPr>
        <w:t>Minimum</w:t>
      </w:r>
      <w:r w:rsidR="00F83FF3" w:rsidRPr="00F83FF3">
        <w:rPr>
          <w:sz w:val="20"/>
          <w:lang w:val="fr-FR"/>
        </w:rPr>
        <w:t> : _</w:t>
      </w:r>
      <w:r w:rsidR="00F83FF3">
        <w:rPr>
          <w:sz w:val="20"/>
          <w:lang w:val="fr-FR"/>
        </w:rPr>
        <w:t>_</w:t>
      </w:r>
      <w:r w:rsidR="00F83FF3" w:rsidRPr="00F83FF3">
        <w:rPr>
          <w:sz w:val="20"/>
          <w:lang w:val="fr-FR"/>
        </w:rPr>
        <w:t>__ %</w:t>
      </w:r>
    </w:p>
    <w:p w14:paraId="1BB8DBAF" w14:textId="350F0B94" w:rsidR="00DB1234" w:rsidRPr="00F83FF3" w:rsidRDefault="00DB1234" w:rsidP="00DB1234">
      <w:pPr>
        <w:pStyle w:val="Paragraphedeliste"/>
        <w:numPr>
          <w:ilvl w:val="1"/>
          <w:numId w:val="45"/>
        </w:numPr>
        <w:spacing w:after="0"/>
        <w:contextualSpacing w:val="0"/>
        <w:rPr>
          <w:sz w:val="20"/>
          <w:lang w:val="fr-FR"/>
        </w:rPr>
      </w:pPr>
      <w:r>
        <w:rPr>
          <w:sz w:val="20"/>
          <w:lang w:val="fr-FR"/>
        </w:rPr>
        <w:t>Courant</w:t>
      </w:r>
      <w:r w:rsidRPr="00F83FF3">
        <w:rPr>
          <w:sz w:val="20"/>
          <w:lang w:val="fr-FR"/>
        </w:rPr>
        <w:t> : _</w:t>
      </w:r>
      <w:r>
        <w:rPr>
          <w:sz w:val="20"/>
          <w:lang w:val="fr-FR"/>
        </w:rPr>
        <w:t>_</w:t>
      </w:r>
      <w:r w:rsidRPr="00F83FF3">
        <w:rPr>
          <w:sz w:val="20"/>
          <w:lang w:val="fr-FR"/>
        </w:rPr>
        <w:t>__ %</w:t>
      </w:r>
    </w:p>
    <w:p w14:paraId="0DAA19F9" w14:textId="7070281F" w:rsidR="00DB1234" w:rsidRPr="00F83FF3" w:rsidRDefault="00DB1234" w:rsidP="00DB1234">
      <w:pPr>
        <w:pStyle w:val="Paragraphedeliste"/>
        <w:numPr>
          <w:ilvl w:val="1"/>
          <w:numId w:val="45"/>
        </w:numPr>
        <w:spacing w:after="0"/>
        <w:contextualSpacing w:val="0"/>
        <w:rPr>
          <w:sz w:val="20"/>
          <w:lang w:val="fr-FR"/>
        </w:rPr>
      </w:pPr>
      <w:r>
        <w:rPr>
          <w:sz w:val="20"/>
          <w:lang w:val="fr-FR"/>
        </w:rPr>
        <w:t>Maximum</w:t>
      </w:r>
      <w:r w:rsidRPr="00F83FF3">
        <w:rPr>
          <w:sz w:val="20"/>
          <w:lang w:val="fr-FR"/>
        </w:rPr>
        <w:t> : _</w:t>
      </w:r>
      <w:r>
        <w:rPr>
          <w:sz w:val="20"/>
          <w:lang w:val="fr-FR"/>
        </w:rPr>
        <w:t>_</w:t>
      </w:r>
      <w:r w:rsidRPr="00F83FF3">
        <w:rPr>
          <w:sz w:val="20"/>
          <w:lang w:val="fr-FR"/>
        </w:rPr>
        <w:t>__ %</w:t>
      </w:r>
    </w:p>
    <w:p w14:paraId="57F6A013" w14:textId="6EDD53DF" w:rsidR="009A53B2" w:rsidRDefault="00055352" w:rsidP="00F83FF3">
      <w:pPr>
        <w:pStyle w:val="Titre1"/>
      </w:pPr>
      <w:r>
        <w:t xml:space="preserve">PORTE VITREE EN ACIER </w:t>
      </w:r>
      <w:r w:rsidR="00F83FF3">
        <w:t>« </w:t>
      </w:r>
      <w:r>
        <w:t>TYPE HALL</w:t>
      </w:r>
      <w:r w:rsidR="00F83FF3">
        <w:t> »</w:t>
      </w:r>
    </w:p>
    <w:p w14:paraId="157B0986" w14:textId="12ABE76D" w:rsidR="00A761B2" w:rsidRPr="00F46879" w:rsidRDefault="00A761B2" w:rsidP="00A761B2">
      <w:pPr>
        <w:rPr>
          <w:sz w:val="20"/>
          <w:lang w:val="fr-FR"/>
        </w:rPr>
      </w:pPr>
      <w:r w:rsidRPr="00F46879">
        <w:rPr>
          <w:sz w:val="20"/>
          <w:lang w:val="fr-FR"/>
        </w:rPr>
        <w:t xml:space="preserve">Pour la porte vitrée type hall pourriez-vous nous indiquer : </w:t>
      </w:r>
    </w:p>
    <w:p w14:paraId="0B11AA23" w14:textId="4DC7A1FD" w:rsidR="00F46879" w:rsidRDefault="00F46879" w:rsidP="00F46879">
      <w:pPr>
        <w:pStyle w:val="Paragraphedeliste"/>
        <w:numPr>
          <w:ilvl w:val="0"/>
          <w:numId w:val="45"/>
        </w:numPr>
        <w:spacing w:before="120" w:after="0"/>
        <w:ind w:left="714" w:hanging="357"/>
        <w:contextualSpacing w:val="0"/>
        <w:rPr>
          <w:sz w:val="20"/>
          <w:lang w:val="fr-FR"/>
        </w:rPr>
      </w:pPr>
      <w:r>
        <w:rPr>
          <w:sz w:val="20"/>
          <w:lang w:val="fr-FR"/>
        </w:rPr>
        <w:t>Les proportions de portes vitrées en acier « type hall » 1 vantail et 2 vantaux</w:t>
      </w:r>
    </w:p>
    <w:p w14:paraId="3FB8ADF9" w14:textId="77777777" w:rsidR="00F46879" w:rsidRDefault="00F46879" w:rsidP="00F46879">
      <w:pPr>
        <w:pStyle w:val="Paragraphedeliste"/>
        <w:numPr>
          <w:ilvl w:val="1"/>
          <w:numId w:val="45"/>
        </w:numPr>
        <w:spacing w:after="0"/>
        <w:contextualSpacing w:val="0"/>
        <w:rPr>
          <w:sz w:val="20"/>
          <w:lang w:val="fr-FR"/>
        </w:rPr>
      </w:pPr>
      <w:r>
        <w:rPr>
          <w:sz w:val="20"/>
          <w:lang w:val="fr-FR"/>
        </w:rPr>
        <w:t>1 vantail : ____ %</w:t>
      </w:r>
    </w:p>
    <w:p w14:paraId="2AF6F835" w14:textId="77777777" w:rsidR="00F46879" w:rsidRDefault="00F46879" w:rsidP="00F46879">
      <w:pPr>
        <w:pStyle w:val="Paragraphedeliste"/>
        <w:numPr>
          <w:ilvl w:val="1"/>
          <w:numId w:val="45"/>
        </w:numPr>
        <w:spacing w:after="0"/>
        <w:contextualSpacing w:val="0"/>
        <w:rPr>
          <w:sz w:val="20"/>
          <w:lang w:val="fr-FR"/>
        </w:rPr>
      </w:pPr>
      <w:r>
        <w:rPr>
          <w:sz w:val="20"/>
          <w:lang w:val="fr-FR"/>
        </w:rPr>
        <w:t>2 vantaux : ____ %</w:t>
      </w:r>
    </w:p>
    <w:p w14:paraId="5773BEE0"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Au sujet des performances thermiques</w:t>
      </w:r>
    </w:p>
    <w:p w14:paraId="0E6E7CE8"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 xml:space="preserve">Est-ce que ces </w:t>
      </w:r>
      <w:r>
        <w:rPr>
          <w:sz w:val="20"/>
          <w:lang w:val="fr-FR"/>
        </w:rPr>
        <w:t>portes</w:t>
      </w:r>
      <w:r w:rsidRPr="00F83FF3">
        <w:rPr>
          <w:sz w:val="20"/>
          <w:lang w:val="fr-FR"/>
        </w:rPr>
        <w:t xml:space="preserve"> présentent des performances thermiques ?</w:t>
      </w:r>
    </w:p>
    <w:p w14:paraId="3FBA887A"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Si oui quelles sont les plages de valeurs de U courantes ?</w:t>
      </w:r>
    </w:p>
    <w:p w14:paraId="72129300"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Les châssis comportent-ils des rupteurs de ponts thermiques et dans quelles proportions ?</w:t>
      </w:r>
    </w:p>
    <w:p w14:paraId="4D9E494E"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Sans rupteur thermique : __</w:t>
      </w:r>
      <w:r>
        <w:rPr>
          <w:sz w:val="20"/>
          <w:lang w:val="fr-FR"/>
        </w:rPr>
        <w:t>_</w:t>
      </w:r>
      <w:r w:rsidRPr="00F83FF3">
        <w:rPr>
          <w:sz w:val="20"/>
          <w:lang w:val="fr-FR"/>
        </w:rPr>
        <w:t>_ %</w:t>
      </w:r>
    </w:p>
    <w:p w14:paraId="4C6F1B2A"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Polyamide : _</w:t>
      </w:r>
      <w:r>
        <w:rPr>
          <w:sz w:val="20"/>
          <w:lang w:val="fr-FR"/>
        </w:rPr>
        <w:t>_</w:t>
      </w:r>
      <w:r w:rsidRPr="00F83FF3">
        <w:rPr>
          <w:sz w:val="20"/>
          <w:lang w:val="fr-FR"/>
        </w:rPr>
        <w:t>__ %</w:t>
      </w:r>
    </w:p>
    <w:p w14:paraId="5D71EE53"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Inox : _</w:t>
      </w:r>
      <w:r>
        <w:rPr>
          <w:sz w:val="20"/>
          <w:lang w:val="fr-FR"/>
        </w:rPr>
        <w:t>_</w:t>
      </w:r>
      <w:r w:rsidRPr="00F83FF3">
        <w:rPr>
          <w:sz w:val="20"/>
          <w:lang w:val="fr-FR"/>
        </w:rPr>
        <w:t>__ %</w:t>
      </w:r>
    </w:p>
    <w:p w14:paraId="76D0DEB5"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Autre (______________) : __</w:t>
      </w:r>
      <w:r>
        <w:rPr>
          <w:sz w:val="20"/>
          <w:lang w:val="fr-FR"/>
        </w:rPr>
        <w:t>_</w:t>
      </w:r>
      <w:r w:rsidRPr="00F83FF3">
        <w:rPr>
          <w:sz w:val="20"/>
          <w:lang w:val="fr-FR"/>
        </w:rPr>
        <w:t>_ %</w:t>
      </w:r>
    </w:p>
    <w:p w14:paraId="697015DF" w14:textId="0A8061B8"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Les finitions possibles de</w:t>
      </w:r>
      <w:r>
        <w:rPr>
          <w:sz w:val="20"/>
          <w:lang w:val="fr-FR"/>
        </w:rPr>
        <w:t xml:space="preserve"> l’</w:t>
      </w:r>
      <w:r w:rsidRPr="00F83FF3">
        <w:rPr>
          <w:sz w:val="20"/>
          <w:lang w:val="fr-FR"/>
        </w:rPr>
        <w:t>acier et leurs proportions</w:t>
      </w:r>
    </w:p>
    <w:p w14:paraId="0C03E9D3"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Primaire anticorrosion + thermolaquage : __</w:t>
      </w:r>
      <w:r>
        <w:rPr>
          <w:sz w:val="20"/>
          <w:lang w:val="fr-FR"/>
        </w:rPr>
        <w:t>_</w:t>
      </w:r>
      <w:r w:rsidRPr="00F83FF3">
        <w:rPr>
          <w:sz w:val="20"/>
          <w:lang w:val="fr-FR"/>
        </w:rPr>
        <w:t>_ %</w:t>
      </w:r>
    </w:p>
    <w:p w14:paraId="0D2E0704"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Galvanisation + thermolaquage : _</w:t>
      </w:r>
      <w:r>
        <w:rPr>
          <w:sz w:val="20"/>
          <w:lang w:val="fr-FR"/>
        </w:rPr>
        <w:t>_</w:t>
      </w:r>
      <w:r w:rsidRPr="00F83FF3">
        <w:rPr>
          <w:sz w:val="20"/>
          <w:lang w:val="fr-FR"/>
        </w:rPr>
        <w:t>__ %</w:t>
      </w:r>
    </w:p>
    <w:p w14:paraId="39CFE33E"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Autres (_____________________________) : __</w:t>
      </w:r>
      <w:r>
        <w:rPr>
          <w:sz w:val="20"/>
          <w:lang w:val="fr-FR"/>
        </w:rPr>
        <w:t>_</w:t>
      </w:r>
      <w:r w:rsidRPr="00F83FF3">
        <w:rPr>
          <w:sz w:val="20"/>
          <w:lang w:val="fr-FR"/>
        </w:rPr>
        <w:t>_ %</w:t>
      </w:r>
    </w:p>
    <w:p w14:paraId="0EBD1F93"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Les types de vitrages installés et leurs proportions</w:t>
      </w:r>
    </w:p>
    <w:p w14:paraId="08710F91"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Simple vitrage feuilleté : _</w:t>
      </w:r>
      <w:r>
        <w:rPr>
          <w:sz w:val="20"/>
          <w:lang w:val="fr-FR"/>
        </w:rPr>
        <w:t>_</w:t>
      </w:r>
      <w:r w:rsidRPr="00F83FF3">
        <w:rPr>
          <w:sz w:val="20"/>
          <w:lang w:val="fr-FR"/>
        </w:rPr>
        <w:t>__ %</w:t>
      </w:r>
    </w:p>
    <w:p w14:paraId="746ED3E3"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Double vitrage standard : _</w:t>
      </w:r>
      <w:r>
        <w:rPr>
          <w:sz w:val="20"/>
          <w:lang w:val="fr-FR"/>
        </w:rPr>
        <w:t>_</w:t>
      </w:r>
      <w:r w:rsidRPr="00F83FF3">
        <w:rPr>
          <w:sz w:val="20"/>
          <w:lang w:val="fr-FR"/>
        </w:rPr>
        <w:t>__ %</w:t>
      </w:r>
    </w:p>
    <w:p w14:paraId="5AC39DBB"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Double vitrage feuilleté : __</w:t>
      </w:r>
      <w:r>
        <w:rPr>
          <w:sz w:val="20"/>
          <w:lang w:val="fr-FR"/>
        </w:rPr>
        <w:t>_</w:t>
      </w:r>
      <w:r w:rsidRPr="00F83FF3">
        <w:rPr>
          <w:sz w:val="20"/>
          <w:lang w:val="fr-FR"/>
        </w:rPr>
        <w:t>_ %</w:t>
      </w:r>
    </w:p>
    <w:p w14:paraId="1D86E8ED"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Autres (_____________________________) : _</w:t>
      </w:r>
      <w:r>
        <w:rPr>
          <w:sz w:val="20"/>
          <w:lang w:val="fr-FR"/>
        </w:rPr>
        <w:t>_</w:t>
      </w:r>
      <w:r w:rsidRPr="00F83FF3">
        <w:rPr>
          <w:sz w:val="20"/>
          <w:lang w:val="fr-FR"/>
        </w:rPr>
        <w:t>__ %</w:t>
      </w:r>
    </w:p>
    <w:p w14:paraId="54FF11AF" w14:textId="0629A36D" w:rsidR="008E52DC" w:rsidRDefault="00A761B2" w:rsidP="00F83FF3">
      <w:pPr>
        <w:pStyle w:val="Titre1"/>
      </w:pPr>
      <w:r>
        <w:t xml:space="preserve">PORTE VITREE </w:t>
      </w:r>
      <w:r w:rsidR="00F83FF3">
        <w:t>EN ACIER « </w:t>
      </w:r>
      <w:r>
        <w:t>ISOLANTE</w:t>
      </w:r>
      <w:r w:rsidR="00F83FF3">
        <w:t> »</w:t>
      </w:r>
    </w:p>
    <w:p w14:paraId="1D401D4D" w14:textId="11C89E04" w:rsidR="00A761B2" w:rsidRPr="00F46879" w:rsidRDefault="00A761B2" w:rsidP="00A761B2">
      <w:pPr>
        <w:rPr>
          <w:sz w:val="20"/>
          <w:lang w:val="fr-FR"/>
        </w:rPr>
      </w:pPr>
      <w:r w:rsidRPr="00F46879">
        <w:rPr>
          <w:sz w:val="20"/>
          <w:lang w:val="fr-FR"/>
        </w:rPr>
        <w:t xml:space="preserve">Pour la porte vitrée isolante pourriez-vous nous indiquer : </w:t>
      </w:r>
    </w:p>
    <w:p w14:paraId="6BB5F428" w14:textId="35BE184E" w:rsidR="00F46879" w:rsidRDefault="00F46879" w:rsidP="00F46879">
      <w:pPr>
        <w:pStyle w:val="Paragraphedeliste"/>
        <w:numPr>
          <w:ilvl w:val="0"/>
          <w:numId w:val="45"/>
        </w:numPr>
        <w:spacing w:before="120" w:after="0"/>
        <w:ind w:left="714" w:hanging="357"/>
        <w:contextualSpacing w:val="0"/>
        <w:rPr>
          <w:sz w:val="20"/>
          <w:lang w:val="fr-FR"/>
        </w:rPr>
      </w:pPr>
      <w:r>
        <w:rPr>
          <w:sz w:val="20"/>
          <w:lang w:val="fr-FR"/>
        </w:rPr>
        <w:t>Les proportions de portes vitrées en acier « isolante » 1 vantail et 2 vantaux</w:t>
      </w:r>
    </w:p>
    <w:p w14:paraId="58B72A92" w14:textId="0A27C171" w:rsidR="00F46879" w:rsidRDefault="00F46879" w:rsidP="00F46879">
      <w:pPr>
        <w:pStyle w:val="Paragraphedeliste"/>
        <w:numPr>
          <w:ilvl w:val="1"/>
          <w:numId w:val="45"/>
        </w:numPr>
        <w:spacing w:after="0"/>
        <w:contextualSpacing w:val="0"/>
        <w:rPr>
          <w:sz w:val="20"/>
          <w:lang w:val="fr-FR"/>
        </w:rPr>
      </w:pPr>
      <w:r>
        <w:rPr>
          <w:sz w:val="20"/>
          <w:lang w:val="fr-FR"/>
        </w:rPr>
        <w:t>1 vantail : ____ %</w:t>
      </w:r>
    </w:p>
    <w:p w14:paraId="3234B2A4" w14:textId="145C5264" w:rsidR="00F46879" w:rsidRDefault="00F46879" w:rsidP="00F46879">
      <w:pPr>
        <w:pStyle w:val="Paragraphedeliste"/>
        <w:numPr>
          <w:ilvl w:val="1"/>
          <w:numId w:val="45"/>
        </w:numPr>
        <w:spacing w:after="0"/>
        <w:contextualSpacing w:val="0"/>
        <w:rPr>
          <w:sz w:val="20"/>
          <w:lang w:val="fr-FR"/>
        </w:rPr>
      </w:pPr>
      <w:r>
        <w:rPr>
          <w:sz w:val="20"/>
          <w:lang w:val="fr-FR"/>
        </w:rPr>
        <w:t>2 vantaux : ____ %</w:t>
      </w:r>
    </w:p>
    <w:p w14:paraId="0073BD78"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Au sujet des performances thermiques</w:t>
      </w:r>
    </w:p>
    <w:p w14:paraId="73386481" w14:textId="0C267E8A"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 xml:space="preserve">Est-ce que ces </w:t>
      </w:r>
      <w:r>
        <w:rPr>
          <w:sz w:val="20"/>
          <w:lang w:val="fr-FR"/>
        </w:rPr>
        <w:t>portes</w:t>
      </w:r>
      <w:r w:rsidRPr="00F83FF3">
        <w:rPr>
          <w:sz w:val="20"/>
          <w:lang w:val="fr-FR"/>
        </w:rPr>
        <w:t xml:space="preserve"> présentent des performances thermiques ?</w:t>
      </w:r>
    </w:p>
    <w:p w14:paraId="5574A6BE"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Si oui quelles sont les plages de valeurs de U courantes ?</w:t>
      </w:r>
    </w:p>
    <w:p w14:paraId="772DB265"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Les châssis comportent-ils des rupteurs de ponts thermiques et dans quelles proportions ?</w:t>
      </w:r>
    </w:p>
    <w:p w14:paraId="2F21B1B2"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Sans rupteur thermique : __</w:t>
      </w:r>
      <w:r>
        <w:rPr>
          <w:sz w:val="20"/>
          <w:lang w:val="fr-FR"/>
        </w:rPr>
        <w:t>_</w:t>
      </w:r>
      <w:r w:rsidRPr="00F83FF3">
        <w:rPr>
          <w:sz w:val="20"/>
          <w:lang w:val="fr-FR"/>
        </w:rPr>
        <w:t>_ %</w:t>
      </w:r>
    </w:p>
    <w:p w14:paraId="3AAACDCF"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Polyamide : _</w:t>
      </w:r>
      <w:r>
        <w:rPr>
          <w:sz w:val="20"/>
          <w:lang w:val="fr-FR"/>
        </w:rPr>
        <w:t>_</w:t>
      </w:r>
      <w:r w:rsidRPr="00F83FF3">
        <w:rPr>
          <w:sz w:val="20"/>
          <w:lang w:val="fr-FR"/>
        </w:rPr>
        <w:t>__ %</w:t>
      </w:r>
    </w:p>
    <w:p w14:paraId="45A6575D"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Inox : _</w:t>
      </w:r>
      <w:r>
        <w:rPr>
          <w:sz w:val="20"/>
          <w:lang w:val="fr-FR"/>
        </w:rPr>
        <w:t>_</w:t>
      </w:r>
      <w:r w:rsidRPr="00F83FF3">
        <w:rPr>
          <w:sz w:val="20"/>
          <w:lang w:val="fr-FR"/>
        </w:rPr>
        <w:t>__ %</w:t>
      </w:r>
    </w:p>
    <w:p w14:paraId="19726A79"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Autre (______________) : __</w:t>
      </w:r>
      <w:r>
        <w:rPr>
          <w:sz w:val="20"/>
          <w:lang w:val="fr-FR"/>
        </w:rPr>
        <w:t>_</w:t>
      </w:r>
      <w:r w:rsidRPr="00F83FF3">
        <w:rPr>
          <w:sz w:val="20"/>
          <w:lang w:val="fr-FR"/>
        </w:rPr>
        <w:t>_ %</w:t>
      </w:r>
    </w:p>
    <w:p w14:paraId="1A0762CC"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Les finitions possibles de</w:t>
      </w:r>
      <w:r>
        <w:rPr>
          <w:sz w:val="20"/>
          <w:lang w:val="fr-FR"/>
        </w:rPr>
        <w:t xml:space="preserve"> l’</w:t>
      </w:r>
      <w:r w:rsidRPr="00F83FF3">
        <w:rPr>
          <w:sz w:val="20"/>
          <w:lang w:val="fr-FR"/>
        </w:rPr>
        <w:t>acier et leurs proportions</w:t>
      </w:r>
    </w:p>
    <w:p w14:paraId="2865E761"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Primaire anticorrosion + thermolaquage : __</w:t>
      </w:r>
      <w:r>
        <w:rPr>
          <w:sz w:val="20"/>
          <w:lang w:val="fr-FR"/>
        </w:rPr>
        <w:t>_</w:t>
      </w:r>
      <w:r w:rsidRPr="00F83FF3">
        <w:rPr>
          <w:sz w:val="20"/>
          <w:lang w:val="fr-FR"/>
        </w:rPr>
        <w:t>_ %</w:t>
      </w:r>
    </w:p>
    <w:p w14:paraId="686A41B6"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Galvanisation + thermolaquage : _</w:t>
      </w:r>
      <w:r>
        <w:rPr>
          <w:sz w:val="20"/>
          <w:lang w:val="fr-FR"/>
        </w:rPr>
        <w:t>_</w:t>
      </w:r>
      <w:r w:rsidRPr="00F83FF3">
        <w:rPr>
          <w:sz w:val="20"/>
          <w:lang w:val="fr-FR"/>
        </w:rPr>
        <w:t>__ %</w:t>
      </w:r>
    </w:p>
    <w:p w14:paraId="4F67DC47"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Autres (_____________________________) : __</w:t>
      </w:r>
      <w:r>
        <w:rPr>
          <w:sz w:val="20"/>
          <w:lang w:val="fr-FR"/>
        </w:rPr>
        <w:t>_</w:t>
      </w:r>
      <w:r w:rsidRPr="00F83FF3">
        <w:rPr>
          <w:sz w:val="20"/>
          <w:lang w:val="fr-FR"/>
        </w:rPr>
        <w:t>_ %</w:t>
      </w:r>
    </w:p>
    <w:p w14:paraId="41D56BFF" w14:textId="77777777" w:rsidR="00F46879" w:rsidRDefault="00F46879" w:rsidP="00F46879">
      <w:pPr>
        <w:pStyle w:val="Paragraphedeliste"/>
        <w:spacing w:before="120" w:after="0"/>
        <w:ind w:left="714"/>
        <w:contextualSpacing w:val="0"/>
        <w:rPr>
          <w:sz w:val="20"/>
          <w:lang w:val="fr-FR"/>
        </w:rPr>
      </w:pPr>
    </w:p>
    <w:p w14:paraId="15A64CBD" w14:textId="52D14874"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lastRenderedPageBreak/>
        <w:t>Les types de vitrages installés et leurs proportions</w:t>
      </w:r>
    </w:p>
    <w:p w14:paraId="27DAA25D"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Simple vitrage feuilleté : _</w:t>
      </w:r>
      <w:r>
        <w:rPr>
          <w:sz w:val="20"/>
          <w:lang w:val="fr-FR"/>
        </w:rPr>
        <w:t>_</w:t>
      </w:r>
      <w:r w:rsidRPr="00F83FF3">
        <w:rPr>
          <w:sz w:val="20"/>
          <w:lang w:val="fr-FR"/>
        </w:rPr>
        <w:t>__ %</w:t>
      </w:r>
    </w:p>
    <w:p w14:paraId="09938A01"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Double vitrage standard : _</w:t>
      </w:r>
      <w:r>
        <w:rPr>
          <w:sz w:val="20"/>
          <w:lang w:val="fr-FR"/>
        </w:rPr>
        <w:t>_</w:t>
      </w:r>
      <w:r w:rsidRPr="00F83FF3">
        <w:rPr>
          <w:sz w:val="20"/>
          <w:lang w:val="fr-FR"/>
        </w:rPr>
        <w:t>__ %</w:t>
      </w:r>
    </w:p>
    <w:p w14:paraId="7C21EF06"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Double vitrage feuilleté : __</w:t>
      </w:r>
      <w:r>
        <w:rPr>
          <w:sz w:val="20"/>
          <w:lang w:val="fr-FR"/>
        </w:rPr>
        <w:t>_</w:t>
      </w:r>
      <w:r w:rsidRPr="00F83FF3">
        <w:rPr>
          <w:sz w:val="20"/>
          <w:lang w:val="fr-FR"/>
        </w:rPr>
        <w:t>_ %</w:t>
      </w:r>
    </w:p>
    <w:p w14:paraId="3CDBAEE4"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Autres (_____________________________) : _</w:t>
      </w:r>
      <w:r>
        <w:rPr>
          <w:sz w:val="20"/>
          <w:lang w:val="fr-FR"/>
        </w:rPr>
        <w:t>_</w:t>
      </w:r>
      <w:r w:rsidRPr="00F83FF3">
        <w:rPr>
          <w:sz w:val="20"/>
          <w:lang w:val="fr-FR"/>
        </w:rPr>
        <w:t>__ %</w:t>
      </w:r>
    </w:p>
    <w:p w14:paraId="6A2C6E21" w14:textId="1D87D49F" w:rsidR="00F83FF3" w:rsidRDefault="00F83FF3" w:rsidP="00F83FF3">
      <w:pPr>
        <w:pStyle w:val="Titre1"/>
      </w:pPr>
      <w:r>
        <w:t>PORTE VITREE</w:t>
      </w:r>
      <w:r w:rsidR="00F46879">
        <w:t xml:space="preserve"> EN ACIER « </w:t>
      </w:r>
      <w:r>
        <w:t>PARE FLAMME</w:t>
      </w:r>
      <w:r w:rsidR="00F46879">
        <w:t> »</w:t>
      </w:r>
    </w:p>
    <w:p w14:paraId="4589E38C" w14:textId="3DE3DEB3" w:rsidR="00F83FF3" w:rsidRPr="00F46879" w:rsidRDefault="00F83FF3" w:rsidP="00F83FF3">
      <w:pPr>
        <w:rPr>
          <w:sz w:val="20"/>
          <w:lang w:val="fr-FR"/>
        </w:rPr>
      </w:pPr>
      <w:r w:rsidRPr="00F46879">
        <w:rPr>
          <w:sz w:val="20"/>
          <w:lang w:val="fr-FR"/>
        </w:rPr>
        <w:t>Pour la porte vitrée pare flamme pourriez-vous nous indiquer :</w:t>
      </w:r>
    </w:p>
    <w:p w14:paraId="3A6E33AB"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Les niveaux de performance rencontrés et leurs proportions</w:t>
      </w:r>
    </w:p>
    <w:p w14:paraId="30C10A41" w14:textId="77777777" w:rsidR="00F46879" w:rsidRPr="00F83FF3" w:rsidRDefault="00F46879" w:rsidP="00F46879">
      <w:pPr>
        <w:pStyle w:val="Paragraphedeliste"/>
        <w:numPr>
          <w:ilvl w:val="1"/>
          <w:numId w:val="45"/>
        </w:numPr>
        <w:spacing w:after="0"/>
        <w:contextualSpacing w:val="0"/>
        <w:rPr>
          <w:sz w:val="20"/>
          <w:lang w:val="fr-FR"/>
        </w:rPr>
      </w:pPr>
      <w:r>
        <w:rPr>
          <w:sz w:val="20"/>
          <w:lang w:val="fr-FR"/>
        </w:rPr>
        <w:t>E/</w:t>
      </w:r>
      <w:r w:rsidRPr="00F83FF3">
        <w:rPr>
          <w:sz w:val="20"/>
          <w:lang w:val="fr-FR"/>
        </w:rPr>
        <w:t>EI 15 : _</w:t>
      </w:r>
      <w:r>
        <w:rPr>
          <w:sz w:val="20"/>
          <w:lang w:val="fr-FR"/>
        </w:rPr>
        <w:t>_</w:t>
      </w:r>
      <w:r w:rsidRPr="00F83FF3">
        <w:rPr>
          <w:sz w:val="20"/>
          <w:lang w:val="fr-FR"/>
        </w:rPr>
        <w:t>__ %</w:t>
      </w:r>
    </w:p>
    <w:p w14:paraId="78B31F00" w14:textId="77777777" w:rsidR="00F46879" w:rsidRPr="00F83FF3" w:rsidRDefault="00F46879" w:rsidP="00F46879">
      <w:pPr>
        <w:pStyle w:val="Paragraphedeliste"/>
        <w:numPr>
          <w:ilvl w:val="1"/>
          <w:numId w:val="45"/>
        </w:numPr>
        <w:spacing w:after="0"/>
        <w:contextualSpacing w:val="0"/>
        <w:rPr>
          <w:sz w:val="20"/>
          <w:lang w:val="fr-FR"/>
        </w:rPr>
      </w:pPr>
      <w:r>
        <w:rPr>
          <w:sz w:val="20"/>
          <w:lang w:val="fr-FR"/>
        </w:rPr>
        <w:t>E/</w:t>
      </w:r>
      <w:r w:rsidRPr="00F83FF3">
        <w:rPr>
          <w:sz w:val="20"/>
          <w:lang w:val="fr-FR"/>
        </w:rPr>
        <w:t>EI 30 : _</w:t>
      </w:r>
      <w:r>
        <w:rPr>
          <w:sz w:val="20"/>
          <w:lang w:val="fr-FR"/>
        </w:rPr>
        <w:t>_</w:t>
      </w:r>
      <w:r w:rsidRPr="00F83FF3">
        <w:rPr>
          <w:sz w:val="20"/>
          <w:lang w:val="fr-FR"/>
        </w:rPr>
        <w:t>__ %</w:t>
      </w:r>
    </w:p>
    <w:p w14:paraId="0AB93678" w14:textId="77777777" w:rsidR="00F46879" w:rsidRPr="00F83FF3" w:rsidRDefault="00F46879" w:rsidP="00F46879">
      <w:pPr>
        <w:pStyle w:val="Paragraphedeliste"/>
        <w:numPr>
          <w:ilvl w:val="1"/>
          <w:numId w:val="45"/>
        </w:numPr>
        <w:spacing w:after="0"/>
        <w:contextualSpacing w:val="0"/>
        <w:rPr>
          <w:sz w:val="20"/>
          <w:lang w:val="fr-FR"/>
        </w:rPr>
      </w:pPr>
      <w:r>
        <w:rPr>
          <w:sz w:val="20"/>
          <w:lang w:val="fr-FR"/>
        </w:rPr>
        <w:t>E/</w:t>
      </w:r>
      <w:r w:rsidRPr="00F83FF3">
        <w:rPr>
          <w:sz w:val="20"/>
          <w:lang w:val="fr-FR"/>
        </w:rPr>
        <w:t>EI 60 : _</w:t>
      </w:r>
      <w:r>
        <w:rPr>
          <w:sz w:val="20"/>
          <w:lang w:val="fr-FR"/>
        </w:rPr>
        <w:t>_</w:t>
      </w:r>
      <w:r w:rsidRPr="00F83FF3">
        <w:rPr>
          <w:sz w:val="20"/>
          <w:lang w:val="fr-FR"/>
        </w:rPr>
        <w:t>__ %</w:t>
      </w:r>
    </w:p>
    <w:p w14:paraId="7E6B499F" w14:textId="77777777" w:rsidR="00F46879" w:rsidRPr="00F83FF3" w:rsidRDefault="00F46879" w:rsidP="00F46879">
      <w:pPr>
        <w:pStyle w:val="Paragraphedeliste"/>
        <w:numPr>
          <w:ilvl w:val="1"/>
          <w:numId w:val="45"/>
        </w:numPr>
        <w:spacing w:after="0"/>
        <w:contextualSpacing w:val="0"/>
        <w:rPr>
          <w:sz w:val="20"/>
          <w:lang w:val="fr-FR"/>
        </w:rPr>
      </w:pPr>
      <w:r>
        <w:rPr>
          <w:sz w:val="20"/>
          <w:lang w:val="fr-FR"/>
        </w:rPr>
        <w:t>E/</w:t>
      </w:r>
      <w:r w:rsidRPr="00F83FF3">
        <w:rPr>
          <w:sz w:val="20"/>
          <w:lang w:val="fr-FR"/>
        </w:rPr>
        <w:t>EI 90 : _</w:t>
      </w:r>
      <w:r>
        <w:rPr>
          <w:sz w:val="20"/>
          <w:lang w:val="fr-FR"/>
        </w:rPr>
        <w:t>_</w:t>
      </w:r>
      <w:r w:rsidRPr="00F83FF3">
        <w:rPr>
          <w:sz w:val="20"/>
          <w:lang w:val="fr-FR"/>
        </w:rPr>
        <w:t>__ %</w:t>
      </w:r>
    </w:p>
    <w:p w14:paraId="74F44328" w14:textId="77777777" w:rsidR="00F46879" w:rsidRPr="00F83FF3" w:rsidRDefault="00F46879" w:rsidP="00F46879">
      <w:pPr>
        <w:pStyle w:val="Paragraphedeliste"/>
        <w:numPr>
          <w:ilvl w:val="1"/>
          <w:numId w:val="45"/>
        </w:numPr>
        <w:spacing w:after="0"/>
        <w:contextualSpacing w:val="0"/>
        <w:rPr>
          <w:sz w:val="20"/>
          <w:lang w:val="fr-FR"/>
        </w:rPr>
      </w:pPr>
      <w:r>
        <w:rPr>
          <w:sz w:val="20"/>
          <w:lang w:val="fr-FR"/>
        </w:rPr>
        <w:t>E/</w:t>
      </w:r>
      <w:r w:rsidRPr="00F83FF3">
        <w:rPr>
          <w:sz w:val="20"/>
          <w:lang w:val="fr-FR"/>
        </w:rPr>
        <w:t>EI 120 : _</w:t>
      </w:r>
      <w:r>
        <w:rPr>
          <w:sz w:val="20"/>
          <w:lang w:val="fr-FR"/>
        </w:rPr>
        <w:t>_</w:t>
      </w:r>
      <w:r w:rsidRPr="00F83FF3">
        <w:rPr>
          <w:sz w:val="20"/>
          <w:lang w:val="fr-FR"/>
        </w:rPr>
        <w:t>__ %</w:t>
      </w:r>
    </w:p>
    <w:p w14:paraId="59846506"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Les solutions utilisées pour réaliser la protection au feu et leurs proportions</w:t>
      </w:r>
    </w:p>
    <w:p w14:paraId="4724889F"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Solution 1 ___________________________________________________________________ : _</w:t>
      </w:r>
      <w:r>
        <w:rPr>
          <w:sz w:val="20"/>
          <w:lang w:val="fr-FR"/>
        </w:rPr>
        <w:t>_</w:t>
      </w:r>
      <w:r w:rsidRPr="00F83FF3">
        <w:rPr>
          <w:sz w:val="20"/>
          <w:lang w:val="fr-FR"/>
        </w:rPr>
        <w:t>__%</w:t>
      </w:r>
    </w:p>
    <w:p w14:paraId="5F9A15C0"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Solution 2 ___________________________________________________________________ : _</w:t>
      </w:r>
      <w:r>
        <w:rPr>
          <w:sz w:val="20"/>
          <w:lang w:val="fr-FR"/>
        </w:rPr>
        <w:t>_</w:t>
      </w:r>
      <w:r w:rsidRPr="00F83FF3">
        <w:rPr>
          <w:sz w:val="20"/>
          <w:lang w:val="fr-FR"/>
        </w:rPr>
        <w:t>__%</w:t>
      </w:r>
    </w:p>
    <w:p w14:paraId="3541465C"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Solution 3 ___________________________________________________________________ : _</w:t>
      </w:r>
      <w:r>
        <w:rPr>
          <w:sz w:val="20"/>
          <w:lang w:val="fr-FR"/>
        </w:rPr>
        <w:t>_</w:t>
      </w:r>
      <w:r w:rsidRPr="00F83FF3">
        <w:rPr>
          <w:sz w:val="20"/>
          <w:lang w:val="fr-FR"/>
        </w:rPr>
        <w:t>__%</w:t>
      </w:r>
    </w:p>
    <w:p w14:paraId="24350892"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Solution 4 ___________________________________________________________________ : __</w:t>
      </w:r>
      <w:r>
        <w:rPr>
          <w:sz w:val="20"/>
          <w:lang w:val="fr-FR"/>
        </w:rPr>
        <w:t>_</w:t>
      </w:r>
      <w:r w:rsidRPr="00F83FF3">
        <w:rPr>
          <w:sz w:val="20"/>
          <w:lang w:val="fr-FR"/>
        </w:rPr>
        <w:t>_%</w:t>
      </w:r>
    </w:p>
    <w:p w14:paraId="21969804"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Solution 5 ___________________________________________________________________ : __</w:t>
      </w:r>
      <w:r>
        <w:rPr>
          <w:sz w:val="20"/>
          <w:lang w:val="fr-FR"/>
        </w:rPr>
        <w:t>_</w:t>
      </w:r>
      <w:r w:rsidRPr="00F83FF3">
        <w:rPr>
          <w:sz w:val="20"/>
          <w:lang w:val="fr-FR"/>
        </w:rPr>
        <w:t>_%</w:t>
      </w:r>
    </w:p>
    <w:p w14:paraId="2E94A51B"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Au sujet des performances thermiques</w:t>
      </w:r>
    </w:p>
    <w:p w14:paraId="178EC172"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 xml:space="preserve">Est-ce que ces </w:t>
      </w:r>
      <w:r>
        <w:rPr>
          <w:sz w:val="20"/>
          <w:lang w:val="fr-FR"/>
        </w:rPr>
        <w:t>portes</w:t>
      </w:r>
      <w:r w:rsidRPr="00F83FF3">
        <w:rPr>
          <w:sz w:val="20"/>
          <w:lang w:val="fr-FR"/>
        </w:rPr>
        <w:t xml:space="preserve"> présentent des performances thermiques ?</w:t>
      </w:r>
    </w:p>
    <w:p w14:paraId="5A9FF493"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Si oui quelles sont les plages de valeurs de U courantes ?</w:t>
      </w:r>
    </w:p>
    <w:p w14:paraId="45769427"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Les châssis comportent-ils des rupteurs de ponts thermiques et dans quelles proportions ?</w:t>
      </w:r>
    </w:p>
    <w:p w14:paraId="711E7375"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Sans rupteur thermique : __</w:t>
      </w:r>
      <w:r>
        <w:rPr>
          <w:sz w:val="20"/>
          <w:lang w:val="fr-FR"/>
        </w:rPr>
        <w:t>_</w:t>
      </w:r>
      <w:r w:rsidRPr="00F83FF3">
        <w:rPr>
          <w:sz w:val="20"/>
          <w:lang w:val="fr-FR"/>
        </w:rPr>
        <w:t>_ %</w:t>
      </w:r>
    </w:p>
    <w:p w14:paraId="384040CC"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Polyamide : _</w:t>
      </w:r>
      <w:r>
        <w:rPr>
          <w:sz w:val="20"/>
          <w:lang w:val="fr-FR"/>
        </w:rPr>
        <w:t>_</w:t>
      </w:r>
      <w:r w:rsidRPr="00F83FF3">
        <w:rPr>
          <w:sz w:val="20"/>
          <w:lang w:val="fr-FR"/>
        </w:rPr>
        <w:t>__ %</w:t>
      </w:r>
    </w:p>
    <w:p w14:paraId="14029E2A"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Inox : _</w:t>
      </w:r>
      <w:r>
        <w:rPr>
          <w:sz w:val="20"/>
          <w:lang w:val="fr-FR"/>
        </w:rPr>
        <w:t>_</w:t>
      </w:r>
      <w:r w:rsidRPr="00F83FF3">
        <w:rPr>
          <w:sz w:val="20"/>
          <w:lang w:val="fr-FR"/>
        </w:rPr>
        <w:t>__ %</w:t>
      </w:r>
    </w:p>
    <w:p w14:paraId="437A72BF" w14:textId="77777777" w:rsidR="00F46879" w:rsidRPr="00F83FF3" w:rsidRDefault="00F46879" w:rsidP="00F46879">
      <w:pPr>
        <w:pStyle w:val="Paragraphedeliste"/>
        <w:numPr>
          <w:ilvl w:val="2"/>
          <w:numId w:val="45"/>
        </w:numPr>
        <w:spacing w:after="0"/>
        <w:contextualSpacing w:val="0"/>
        <w:rPr>
          <w:sz w:val="20"/>
          <w:lang w:val="fr-FR"/>
        </w:rPr>
      </w:pPr>
      <w:r w:rsidRPr="00F83FF3">
        <w:rPr>
          <w:sz w:val="20"/>
          <w:lang w:val="fr-FR"/>
        </w:rPr>
        <w:t>Avec rupteur thermique Autre (______________) : __</w:t>
      </w:r>
      <w:r>
        <w:rPr>
          <w:sz w:val="20"/>
          <w:lang w:val="fr-FR"/>
        </w:rPr>
        <w:t>_</w:t>
      </w:r>
      <w:r w:rsidRPr="00F83FF3">
        <w:rPr>
          <w:sz w:val="20"/>
          <w:lang w:val="fr-FR"/>
        </w:rPr>
        <w:t>_ %</w:t>
      </w:r>
    </w:p>
    <w:p w14:paraId="547790A2"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Les finitions possibles de</w:t>
      </w:r>
      <w:r>
        <w:rPr>
          <w:sz w:val="20"/>
          <w:lang w:val="fr-FR"/>
        </w:rPr>
        <w:t xml:space="preserve"> l’</w:t>
      </w:r>
      <w:r w:rsidRPr="00F83FF3">
        <w:rPr>
          <w:sz w:val="20"/>
          <w:lang w:val="fr-FR"/>
        </w:rPr>
        <w:t>acier et leurs proportions</w:t>
      </w:r>
    </w:p>
    <w:p w14:paraId="09F4732B"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Primaire anticorrosion + thermolaquage : __</w:t>
      </w:r>
      <w:r>
        <w:rPr>
          <w:sz w:val="20"/>
          <w:lang w:val="fr-FR"/>
        </w:rPr>
        <w:t>_</w:t>
      </w:r>
      <w:r w:rsidRPr="00F83FF3">
        <w:rPr>
          <w:sz w:val="20"/>
          <w:lang w:val="fr-FR"/>
        </w:rPr>
        <w:t>_ %</w:t>
      </w:r>
    </w:p>
    <w:p w14:paraId="01F2E3B5"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Galvanisation + thermolaquage : _</w:t>
      </w:r>
      <w:r>
        <w:rPr>
          <w:sz w:val="20"/>
          <w:lang w:val="fr-FR"/>
        </w:rPr>
        <w:t>_</w:t>
      </w:r>
      <w:r w:rsidRPr="00F83FF3">
        <w:rPr>
          <w:sz w:val="20"/>
          <w:lang w:val="fr-FR"/>
        </w:rPr>
        <w:t>__ %</w:t>
      </w:r>
    </w:p>
    <w:p w14:paraId="5E165B3D" w14:textId="77777777" w:rsidR="00F46879" w:rsidRPr="00F83FF3" w:rsidRDefault="00F46879" w:rsidP="00F46879">
      <w:pPr>
        <w:pStyle w:val="Paragraphedeliste"/>
        <w:numPr>
          <w:ilvl w:val="1"/>
          <w:numId w:val="45"/>
        </w:numPr>
        <w:spacing w:after="0"/>
        <w:contextualSpacing w:val="0"/>
        <w:rPr>
          <w:sz w:val="20"/>
          <w:lang w:val="fr-FR"/>
        </w:rPr>
      </w:pPr>
      <w:r w:rsidRPr="00F83FF3">
        <w:rPr>
          <w:sz w:val="20"/>
          <w:lang w:val="fr-FR"/>
        </w:rPr>
        <w:t>Autres (_____________________________) : __</w:t>
      </w:r>
      <w:r>
        <w:rPr>
          <w:sz w:val="20"/>
          <w:lang w:val="fr-FR"/>
        </w:rPr>
        <w:t>_</w:t>
      </w:r>
      <w:r w:rsidRPr="00F83FF3">
        <w:rPr>
          <w:sz w:val="20"/>
          <w:lang w:val="fr-FR"/>
        </w:rPr>
        <w:t>_ %</w:t>
      </w:r>
    </w:p>
    <w:p w14:paraId="7B976061" w14:textId="77777777" w:rsidR="00F46879" w:rsidRPr="00F83FF3" w:rsidRDefault="00F46879" w:rsidP="00F46879">
      <w:pPr>
        <w:pStyle w:val="Paragraphedeliste"/>
        <w:numPr>
          <w:ilvl w:val="0"/>
          <w:numId w:val="45"/>
        </w:numPr>
        <w:spacing w:before="120" w:after="0"/>
        <w:ind w:left="714" w:hanging="357"/>
        <w:contextualSpacing w:val="0"/>
        <w:rPr>
          <w:sz w:val="20"/>
          <w:lang w:val="fr-FR"/>
        </w:rPr>
      </w:pPr>
      <w:r w:rsidRPr="00F83FF3">
        <w:rPr>
          <w:sz w:val="20"/>
          <w:lang w:val="fr-FR"/>
        </w:rPr>
        <w:t>Les types de vitrages installés et leurs proportions</w:t>
      </w:r>
    </w:p>
    <w:p w14:paraId="79595D13" w14:textId="63DE2938" w:rsidR="00F46879" w:rsidRPr="00F83FF3" w:rsidRDefault="00F46879" w:rsidP="00F46879">
      <w:pPr>
        <w:pStyle w:val="Paragraphedeliste"/>
        <w:numPr>
          <w:ilvl w:val="1"/>
          <w:numId w:val="45"/>
        </w:numPr>
        <w:spacing w:after="0"/>
        <w:contextualSpacing w:val="0"/>
        <w:rPr>
          <w:sz w:val="20"/>
          <w:lang w:val="fr-FR"/>
        </w:rPr>
      </w:pPr>
      <w:r>
        <w:rPr>
          <w:sz w:val="20"/>
          <w:lang w:val="fr-FR"/>
        </w:rPr>
        <w:t>Type 1 ___________________________________</w:t>
      </w:r>
      <w:r w:rsidRPr="00F83FF3">
        <w:rPr>
          <w:sz w:val="20"/>
          <w:lang w:val="fr-FR"/>
        </w:rPr>
        <w:t> : _</w:t>
      </w:r>
      <w:r>
        <w:rPr>
          <w:sz w:val="20"/>
          <w:lang w:val="fr-FR"/>
        </w:rPr>
        <w:t>_</w:t>
      </w:r>
      <w:r w:rsidRPr="00F83FF3">
        <w:rPr>
          <w:sz w:val="20"/>
          <w:lang w:val="fr-FR"/>
        </w:rPr>
        <w:t>__ %</w:t>
      </w:r>
    </w:p>
    <w:p w14:paraId="22FF56B5" w14:textId="2E39E247" w:rsidR="00F46879" w:rsidRPr="00F83FF3" w:rsidRDefault="00F46879" w:rsidP="00F46879">
      <w:pPr>
        <w:pStyle w:val="Paragraphedeliste"/>
        <w:numPr>
          <w:ilvl w:val="1"/>
          <w:numId w:val="45"/>
        </w:numPr>
        <w:spacing w:after="0"/>
        <w:contextualSpacing w:val="0"/>
        <w:rPr>
          <w:sz w:val="20"/>
          <w:lang w:val="fr-FR"/>
        </w:rPr>
      </w:pPr>
      <w:r>
        <w:rPr>
          <w:sz w:val="20"/>
          <w:lang w:val="fr-FR"/>
        </w:rPr>
        <w:t>Type 2 ___________________________________</w:t>
      </w:r>
      <w:r w:rsidRPr="00F83FF3">
        <w:rPr>
          <w:sz w:val="20"/>
          <w:lang w:val="fr-FR"/>
        </w:rPr>
        <w:t> : _</w:t>
      </w:r>
      <w:r>
        <w:rPr>
          <w:sz w:val="20"/>
          <w:lang w:val="fr-FR"/>
        </w:rPr>
        <w:t>_</w:t>
      </w:r>
      <w:r w:rsidRPr="00F83FF3">
        <w:rPr>
          <w:sz w:val="20"/>
          <w:lang w:val="fr-FR"/>
        </w:rPr>
        <w:t>__ %</w:t>
      </w:r>
    </w:p>
    <w:p w14:paraId="38AE1C2C" w14:textId="0FCDC9F9" w:rsidR="00F46879" w:rsidRPr="00F83FF3" w:rsidRDefault="00F46879" w:rsidP="00F46879">
      <w:pPr>
        <w:pStyle w:val="Paragraphedeliste"/>
        <w:numPr>
          <w:ilvl w:val="1"/>
          <w:numId w:val="45"/>
        </w:numPr>
        <w:spacing w:after="0"/>
        <w:contextualSpacing w:val="0"/>
        <w:rPr>
          <w:sz w:val="20"/>
          <w:lang w:val="fr-FR"/>
        </w:rPr>
      </w:pPr>
      <w:r>
        <w:rPr>
          <w:sz w:val="20"/>
          <w:lang w:val="fr-FR"/>
        </w:rPr>
        <w:t>Type 3 ___________________________________</w:t>
      </w:r>
      <w:r w:rsidRPr="00F83FF3">
        <w:rPr>
          <w:sz w:val="20"/>
          <w:lang w:val="fr-FR"/>
        </w:rPr>
        <w:t> : _</w:t>
      </w:r>
      <w:r>
        <w:rPr>
          <w:sz w:val="20"/>
          <w:lang w:val="fr-FR"/>
        </w:rPr>
        <w:t>_</w:t>
      </w:r>
      <w:r w:rsidRPr="00F83FF3">
        <w:rPr>
          <w:sz w:val="20"/>
          <w:lang w:val="fr-FR"/>
        </w:rPr>
        <w:t>__ %</w:t>
      </w:r>
    </w:p>
    <w:p w14:paraId="0A7B833A" w14:textId="3701BC45" w:rsidR="00F46879" w:rsidRDefault="00F46879" w:rsidP="00F46879">
      <w:pPr>
        <w:pStyle w:val="Paragraphedeliste"/>
        <w:numPr>
          <w:ilvl w:val="1"/>
          <w:numId w:val="45"/>
        </w:numPr>
        <w:spacing w:after="0"/>
        <w:contextualSpacing w:val="0"/>
        <w:rPr>
          <w:sz w:val="20"/>
          <w:lang w:val="fr-FR"/>
        </w:rPr>
      </w:pPr>
      <w:r>
        <w:rPr>
          <w:sz w:val="20"/>
          <w:lang w:val="fr-FR"/>
        </w:rPr>
        <w:t>Type 4 ___________________________________</w:t>
      </w:r>
      <w:r w:rsidRPr="00F83FF3">
        <w:rPr>
          <w:sz w:val="20"/>
          <w:lang w:val="fr-FR"/>
        </w:rPr>
        <w:t> : _</w:t>
      </w:r>
      <w:r>
        <w:rPr>
          <w:sz w:val="20"/>
          <w:lang w:val="fr-FR"/>
        </w:rPr>
        <w:t>_</w:t>
      </w:r>
      <w:r w:rsidRPr="00F83FF3">
        <w:rPr>
          <w:sz w:val="20"/>
          <w:lang w:val="fr-FR"/>
        </w:rPr>
        <w:t>__ %</w:t>
      </w:r>
    </w:p>
    <w:p w14:paraId="03F9F0BE" w14:textId="20E19693" w:rsidR="00F46879" w:rsidRPr="00F83FF3" w:rsidRDefault="00F46879" w:rsidP="00F46879">
      <w:pPr>
        <w:pStyle w:val="Paragraphedeliste"/>
        <w:numPr>
          <w:ilvl w:val="1"/>
          <w:numId w:val="45"/>
        </w:numPr>
        <w:spacing w:after="0"/>
        <w:contextualSpacing w:val="0"/>
        <w:rPr>
          <w:sz w:val="20"/>
          <w:lang w:val="fr-FR"/>
        </w:rPr>
      </w:pPr>
      <w:r>
        <w:rPr>
          <w:sz w:val="20"/>
          <w:lang w:val="fr-FR"/>
        </w:rPr>
        <w:t>Type 5 ___________________________________</w:t>
      </w:r>
      <w:r w:rsidRPr="00F83FF3">
        <w:rPr>
          <w:sz w:val="20"/>
          <w:lang w:val="fr-FR"/>
        </w:rPr>
        <w:t> : _</w:t>
      </w:r>
      <w:r>
        <w:rPr>
          <w:sz w:val="20"/>
          <w:lang w:val="fr-FR"/>
        </w:rPr>
        <w:t>_</w:t>
      </w:r>
      <w:r w:rsidRPr="00F83FF3">
        <w:rPr>
          <w:sz w:val="20"/>
          <w:lang w:val="fr-FR"/>
        </w:rPr>
        <w:t>__ %</w:t>
      </w:r>
    </w:p>
    <w:p w14:paraId="04143533" w14:textId="095A4D69" w:rsidR="003F7915" w:rsidRDefault="003F7915" w:rsidP="00F46879">
      <w:pPr>
        <w:spacing w:after="200"/>
        <w:rPr>
          <w:sz w:val="20"/>
          <w:lang w:val="fr-FR"/>
        </w:rPr>
      </w:pPr>
    </w:p>
    <w:p w14:paraId="383989B1" w14:textId="77777777" w:rsidR="00733BFB" w:rsidRDefault="00733BFB" w:rsidP="00F46879">
      <w:pPr>
        <w:spacing w:after="200"/>
        <w:rPr>
          <w:sz w:val="20"/>
          <w:lang w:val="fr-FR"/>
        </w:rPr>
      </w:pPr>
    </w:p>
    <w:p w14:paraId="126427B1" w14:textId="0AB25C73" w:rsidR="00733BFB" w:rsidRPr="00733BFB" w:rsidRDefault="00733BFB" w:rsidP="00733BFB">
      <w:pPr>
        <w:spacing w:after="200"/>
        <w:jc w:val="center"/>
        <w:rPr>
          <w:sz w:val="24"/>
          <w:szCs w:val="24"/>
          <w:lang w:val="fr-FR"/>
        </w:rPr>
      </w:pPr>
      <w:r w:rsidRPr="00733BFB">
        <w:rPr>
          <w:sz w:val="24"/>
          <w:szCs w:val="24"/>
          <w:lang w:val="fr-FR"/>
        </w:rPr>
        <w:t>Merci de bien vouloir renvoyer le questionnaire complété à Jonathan Barreau barreauj@groupemetallerie.fr</w:t>
      </w:r>
      <w:bookmarkStart w:id="0" w:name="_GoBack"/>
      <w:bookmarkEnd w:id="0"/>
    </w:p>
    <w:sectPr w:rsidR="00733BFB" w:rsidRPr="00733BFB" w:rsidSect="00AF272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1073" w14:textId="77777777" w:rsidR="000218C9" w:rsidRDefault="000218C9" w:rsidP="00050040">
      <w:pPr>
        <w:spacing w:after="0" w:line="240" w:lineRule="auto"/>
      </w:pPr>
      <w:r>
        <w:separator/>
      </w:r>
    </w:p>
  </w:endnote>
  <w:endnote w:type="continuationSeparator" w:id="0">
    <w:p w14:paraId="46E5C1C6" w14:textId="77777777" w:rsidR="000218C9" w:rsidRDefault="000218C9" w:rsidP="0005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29593"/>
      <w:docPartObj>
        <w:docPartGallery w:val="Page Numbers (Bottom of Page)"/>
        <w:docPartUnique/>
      </w:docPartObj>
    </w:sdtPr>
    <w:sdtEndPr>
      <w:rPr>
        <w:noProof/>
      </w:rPr>
    </w:sdtEndPr>
    <w:sdtContent>
      <w:p w14:paraId="0D250015" w14:textId="77777777" w:rsidR="00F83FF3" w:rsidRDefault="00F83FF3">
        <w:pPr>
          <w:pStyle w:val="Pieddepage"/>
          <w:jc w:val="right"/>
        </w:pPr>
        <w:r>
          <w:fldChar w:fldCharType="begin"/>
        </w:r>
        <w:r>
          <w:instrText xml:space="preserve"> PAGE   \* MERGEFORMAT </w:instrText>
        </w:r>
        <w:r>
          <w:fldChar w:fldCharType="separate"/>
        </w:r>
        <w:r w:rsidR="00733BFB">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BF6F" w14:textId="77777777" w:rsidR="000218C9" w:rsidRDefault="000218C9" w:rsidP="00050040">
      <w:pPr>
        <w:spacing w:after="0" w:line="240" w:lineRule="auto"/>
      </w:pPr>
      <w:r>
        <w:separator/>
      </w:r>
    </w:p>
  </w:footnote>
  <w:footnote w:type="continuationSeparator" w:id="0">
    <w:p w14:paraId="03DD2E6B" w14:textId="77777777" w:rsidR="000218C9" w:rsidRDefault="000218C9" w:rsidP="00050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ABB"/>
    <w:multiLevelType w:val="hybridMultilevel"/>
    <w:tmpl w:val="42D44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10635"/>
    <w:multiLevelType w:val="hybridMultilevel"/>
    <w:tmpl w:val="820C8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75B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2566F"/>
    <w:multiLevelType w:val="hybridMultilevel"/>
    <w:tmpl w:val="67581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17E12"/>
    <w:multiLevelType w:val="hybridMultilevel"/>
    <w:tmpl w:val="EC06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B57D7"/>
    <w:multiLevelType w:val="hybridMultilevel"/>
    <w:tmpl w:val="595C7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64626E"/>
    <w:multiLevelType w:val="hybridMultilevel"/>
    <w:tmpl w:val="C8840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AB763F"/>
    <w:multiLevelType w:val="hybridMultilevel"/>
    <w:tmpl w:val="5A56F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C6F7D"/>
    <w:multiLevelType w:val="hybridMultilevel"/>
    <w:tmpl w:val="75D03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805C5D"/>
    <w:multiLevelType w:val="hybridMultilevel"/>
    <w:tmpl w:val="35AEB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05F4A"/>
    <w:multiLevelType w:val="hybridMultilevel"/>
    <w:tmpl w:val="BFC8F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40445C"/>
    <w:multiLevelType w:val="hybridMultilevel"/>
    <w:tmpl w:val="5BFE8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736A01"/>
    <w:multiLevelType w:val="hybridMultilevel"/>
    <w:tmpl w:val="DF9A9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4432B0"/>
    <w:multiLevelType w:val="multilevel"/>
    <w:tmpl w:val="7ECE0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C43645"/>
    <w:multiLevelType w:val="hybridMultilevel"/>
    <w:tmpl w:val="44028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8A4EC1"/>
    <w:multiLevelType w:val="hybridMultilevel"/>
    <w:tmpl w:val="D31ED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402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6734A7"/>
    <w:multiLevelType w:val="hybridMultilevel"/>
    <w:tmpl w:val="48626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303FAD"/>
    <w:multiLevelType w:val="hybridMultilevel"/>
    <w:tmpl w:val="1388C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BB7A90"/>
    <w:multiLevelType w:val="hybridMultilevel"/>
    <w:tmpl w:val="613A4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3C6211"/>
    <w:multiLevelType w:val="hybridMultilevel"/>
    <w:tmpl w:val="CBD2B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872183"/>
    <w:multiLevelType w:val="hybridMultilevel"/>
    <w:tmpl w:val="B07E5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A32828"/>
    <w:multiLevelType w:val="hybridMultilevel"/>
    <w:tmpl w:val="FCAE6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10D08"/>
    <w:multiLevelType w:val="hybridMultilevel"/>
    <w:tmpl w:val="2CA05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87120A"/>
    <w:multiLevelType w:val="hybridMultilevel"/>
    <w:tmpl w:val="3DC4DD28"/>
    <w:lvl w:ilvl="0" w:tplc="31B2D6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F474FB"/>
    <w:multiLevelType w:val="hybridMultilevel"/>
    <w:tmpl w:val="219A5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41764A"/>
    <w:multiLevelType w:val="hybridMultilevel"/>
    <w:tmpl w:val="0FE298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4E20C5"/>
    <w:multiLevelType w:val="hybridMultilevel"/>
    <w:tmpl w:val="C25CF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93454C"/>
    <w:multiLevelType w:val="hybridMultilevel"/>
    <w:tmpl w:val="57EC6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6"/>
  </w:num>
  <w:num w:numId="5">
    <w:abstractNumId w:val="26"/>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4"/>
  </w:num>
  <w:num w:numId="19">
    <w:abstractNumId w:val="14"/>
  </w:num>
  <w:num w:numId="20">
    <w:abstractNumId w:val="21"/>
  </w:num>
  <w:num w:numId="21">
    <w:abstractNumId w:val="9"/>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7"/>
  </w:num>
  <w:num w:numId="39">
    <w:abstractNumId w:val="12"/>
  </w:num>
  <w:num w:numId="40">
    <w:abstractNumId w:val="25"/>
  </w:num>
  <w:num w:numId="41">
    <w:abstractNumId w:val="8"/>
  </w:num>
  <w:num w:numId="42">
    <w:abstractNumId w:val="22"/>
  </w:num>
  <w:num w:numId="43">
    <w:abstractNumId w:val="17"/>
  </w:num>
  <w:num w:numId="44">
    <w:abstractNumId w:val="24"/>
  </w:num>
  <w:num w:numId="45">
    <w:abstractNumId w:val="10"/>
  </w:num>
  <w:num w:numId="46">
    <w:abstractNumId w:val="3"/>
  </w:num>
  <w:num w:numId="47">
    <w:abstractNumId w:val="13"/>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4"/>
    <w:rsid w:val="000118E0"/>
    <w:rsid w:val="00012C9C"/>
    <w:rsid w:val="0001517F"/>
    <w:rsid w:val="000218C9"/>
    <w:rsid w:val="00030D1A"/>
    <w:rsid w:val="00030F57"/>
    <w:rsid w:val="00050040"/>
    <w:rsid w:val="00055352"/>
    <w:rsid w:val="00065C89"/>
    <w:rsid w:val="000728D1"/>
    <w:rsid w:val="00072E26"/>
    <w:rsid w:val="00074E54"/>
    <w:rsid w:val="000A3E87"/>
    <w:rsid w:val="000A607E"/>
    <w:rsid w:val="000A7165"/>
    <w:rsid w:val="000B3D7F"/>
    <w:rsid w:val="000C6FBF"/>
    <w:rsid w:val="000D2672"/>
    <w:rsid w:val="000D3600"/>
    <w:rsid w:val="000E15DE"/>
    <w:rsid w:val="000E53A0"/>
    <w:rsid w:val="000E72F1"/>
    <w:rsid w:val="000E7CCD"/>
    <w:rsid w:val="000F1610"/>
    <w:rsid w:val="000F2A85"/>
    <w:rsid w:val="00100CD4"/>
    <w:rsid w:val="00104E52"/>
    <w:rsid w:val="001107F2"/>
    <w:rsid w:val="00116F7F"/>
    <w:rsid w:val="00117A1B"/>
    <w:rsid w:val="00143713"/>
    <w:rsid w:val="001568F7"/>
    <w:rsid w:val="00170752"/>
    <w:rsid w:val="0017425E"/>
    <w:rsid w:val="0019078D"/>
    <w:rsid w:val="0019120F"/>
    <w:rsid w:val="001A07D2"/>
    <w:rsid w:val="001A56E5"/>
    <w:rsid w:val="001A5A26"/>
    <w:rsid w:val="001B4F5F"/>
    <w:rsid w:val="001B5634"/>
    <w:rsid w:val="001D2C7F"/>
    <w:rsid w:val="001D40E2"/>
    <w:rsid w:val="001D4AFF"/>
    <w:rsid w:val="001E1B14"/>
    <w:rsid w:val="001F3703"/>
    <w:rsid w:val="00204882"/>
    <w:rsid w:val="00214C11"/>
    <w:rsid w:val="002207EA"/>
    <w:rsid w:val="0023013A"/>
    <w:rsid w:val="0023364F"/>
    <w:rsid w:val="00233799"/>
    <w:rsid w:val="002347C9"/>
    <w:rsid w:val="002561FF"/>
    <w:rsid w:val="00257F2A"/>
    <w:rsid w:val="00260AAD"/>
    <w:rsid w:val="00272C63"/>
    <w:rsid w:val="00273FF1"/>
    <w:rsid w:val="00274DC1"/>
    <w:rsid w:val="0029616E"/>
    <w:rsid w:val="002A3DFF"/>
    <w:rsid w:val="002A4E54"/>
    <w:rsid w:val="002B436E"/>
    <w:rsid w:val="002C1024"/>
    <w:rsid w:val="002C422C"/>
    <w:rsid w:val="002C63D4"/>
    <w:rsid w:val="002D2E0F"/>
    <w:rsid w:val="002D3514"/>
    <w:rsid w:val="002D3577"/>
    <w:rsid w:val="002D6B49"/>
    <w:rsid w:val="002F15D8"/>
    <w:rsid w:val="00307D92"/>
    <w:rsid w:val="003103AB"/>
    <w:rsid w:val="00312A10"/>
    <w:rsid w:val="00315D60"/>
    <w:rsid w:val="00316038"/>
    <w:rsid w:val="003346AA"/>
    <w:rsid w:val="0034132D"/>
    <w:rsid w:val="00343554"/>
    <w:rsid w:val="00355634"/>
    <w:rsid w:val="003577AC"/>
    <w:rsid w:val="00364064"/>
    <w:rsid w:val="0037354D"/>
    <w:rsid w:val="003737FC"/>
    <w:rsid w:val="00373F74"/>
    <w:rsid w:val="003A0888"/>
    <w:rsid w:val="003B48A5"/>
    <w:rsid w:val="003C196F"/>
    <w:rsid w:val="003C4EDD"/>
    <w:rsid w:val="003D6ADE"/>
    <w:rsid w:val="003D716E"/>
    <w:rsid w:val="003F3961"/>
    <w:rsid w:val="003F7915"/>
    <w:rsid w:val="0040329E"/>
    <w:rsid w:val="004125D0"/>
    <w:rsid w:val="00427917"/>
    <w:rsid w:val="00444F0C"/>
    <w:rsid w:val="004477E0"/>
    <w:rsid w:val="004505B4"/>
    <w:rsid w:val="00453761"/>
    <w:rsid w:val="004616CE"/>
    <w:rsid w:val="0048523E"/>
    <w:rsid w:val="0049004F"/>
    <w:rsid w:val="00493168"/>
    <w:rsid w:val="00495CC3"/>
    <w:rsid w:val="004B085B"/>
    <w:rsid w:val="004C4CF3"/>
    <w:rsid w:val="004E4FEC"/>
    <w:rsid w:val="004F75C6"/>
    <w:rsid w:val="00513235"/>
    <w:rsid w:val="005147CF"/>
    <w:rsid w:val="005158BB"/>
    <w:rsid w:val="005256F7"/>
    <w:rsid w:val="005514BA"/>
    <w:rsid w:val="0056538A"/>
    <w:rsid w:val="00581325"/>
    <w:rsid w:val="00593276"/>
    <w:rsid w:val="005C2509"/>
    <w:rsid w:val="005C67E2"/>
    <w:rsid w:val="005D22A2"/>
    <w:rsid w:val="005E10B6"/>
    <w:rsid w:val="005F7B4B"/>
    <w:rsid w:val="0061176E"/>
    <w:rsid w:val="006249C8"/>
    <w:rsid w:val="00641BAE"/>
    <w:rsid w:val="006447EE"/>
    <w:rsid w:val="006453F1"/>
    <w:rsid w:val="00664076"/>
    <w:rsid w:val="00684EA5"/>
    <w:rsid w:val="00692C0B"/>
    <w:rsid w:val="00697564"/>
    <w:rsid w:val="006A5744"/>
    <w:rsid w:val="006B4693"/>
    <w:rsid w:val="006C666A"/>
    <w:rsid w:val="006E3AB8"/>
    <w:rsid w:val="006F2D44"/>
    <w:rsid w:val="0071235F"/>
    <w:rsid w:val="007233BF"/>
    <w:rsid w:val="00733BFB"/>
    <w:rsid w:val="007438E2"/>
    <w:rsid w:val="007913B0"/>
    <w:rsid w:val="007A2F90"/>
    <w:rsid w:val="007A43B7"/>
    <w:rsid w:val="007C4ADF"/>
    <w:rsid w:val="007D17E5"/>
    <w:rsid w:val="007D3D95"/>
    <w:rsid w:val="007D5857"/>
    <w:rsid w:val="007E1659"/>
    <w:rsid w:val="007E39AB"/>
    <w:rsid w:val="007E5F35"/>
    <w:rsid w:val="008004A7"/>
    <w:rsid w:val="008119C5"/>
    <w:rsid w:val="008214D3"/>
    <w:rsid w:val="008313BF"/>
    <w:rsid w:val="00832791"/>
    <w:rsid w:val="00836751"/>
    <w:rsid w:val="008503B5"/>
    <w:rsid w:val="00857BA6"/>
    <w:rsid w:val="00877A7D"/>
    <w:rsid w:val="00880269"/>
    <w:rsid w:val="008975EA"/>
    <w:rsid w:val="008A0698"/>
    <w:rsid w:val="008A56C0"/>
    <w:rsid w:val="008A7780"/>
    <w:rsid w:val="008A780C"/>
    <w:rsid w:val="008B0254"/>
    <w:rsid w:val="008B338F"/>
    <w:rsid w:val="008B7C80"/>
    <w:rsid w:val="008C2C14"/>
    <w:rsid w:val="008C4C1C"/>
    <w:rsid w:val="008C734B"/>
    <w:rsid w:val="008D7CEC"/>
    <w:rsid w:val="008E36C3"/>
    <w:rsid w:val="008E52DC"/>
    <w:rsid w:val="008F045A"/>
    <w:rsid w:val="008F08A4"/>
    <w:rsid w:val="008F3000"/>
    <w:rsid w:val="008F32D4"/>
    <w:rsid w:val="009162D4"/>
    <w:rsid w:val="009238B8"/>
    <w:rsid w:val="00926571"/>
    <w:rsid w:val="00935A84"/>
    <w:rsid w:val="00946674"/>
    <w:rsid w:val="00947F25"/>
    <w:rsid w:val="00954E89"/>
    <w:rsid w:val="00956B02"/>
    <w:rsid w:val="0095777B"/>
    <w:rsid w:val="009612B2"/>
    <w:rsid w:val="009734C8"/>
    <w:rsid w:val="009750AE"/>
    <w:rsid w:val="0098036E"/>
    <w:rsid w:val="0098452F"/>
    <w:rsid w:val="00995344"/>
    <w:rsid w:val="009A1FD4"/>
    <w:rsid w:val="009A2C6C"/>
    <w:rsid w:val="009A53B2"/>
    <w:rsid w:val="009B1067"/>
    <w:rsid w:val="009B7F81"/>
    <w:rsid w:val="009C2315"/>
    <w:rsid w:val="009E29F7"/>
    <w:rsid w:val="009F16B0"/>
    <w:rsid w:val="00A02447"/>
    <w:rsid w:val="00A04D1A"/>
    <w:rsid w:val="00A05F7C"/>
    <w:rsid w:val="00A0703E"/>
    <w:rsid w:val="00A14195"/>
    <w:rsid w:val="00A1538C"/>
    <w:rsid w:val="00A20B79"/>
    <w:rsid w:val="00A211AA"/>
    <w:rsid w:val="00A21DC0"/>
    <w:rsid w:val="00A27412"/>
    <w:rsid w:val="00A37B21"/>
    <w:rsid w:val="00A462A8"/>
    <w:rsid w:val="00A54737"/>
    <w:rsid w:val="00A56C8B"/>
    <w:rsid w:val="00A611F7"/>
    <w:rsid w:val="00A7374E"/>
    <w:rsid w:val="00A761B2"/>
    <w:rsid w:val="00A831C3"/>
    <w:rsid w:val="00A857F4"/>
    <w:rsid w:val="00A9168F"/>
    <w:rsid w:val="00A91D8F"/>
    <w:rsid w:val="00AC212A"/>
    <w:rsid w:val="00AC2A19"/>
    <w:rsid w:val="00AC31AA"/>
    <w:rsid w:val="00AC4564"/>
    <w:rsid w:val="00AC5360"/>
    <w:rsid w:val="00AE28CF"/>
    <w:rsid w:val="00AF2724"/>
    <w:rsid w:val="00AF423F"/>
    <w:rsid w:val="00AF5B23"/>
    <w:rsid w:val="00B03840"/>
    <w:rsid w:val="00B07B5D"/>
    <w:rsid w:val="00B22797"/>
    <w:rsid w:val="00B24C1C"/>
    <w:rsid w:val="00B33F4B"/>
    <w:rsid w:val="00B446A1"/>
    <w:rsid w:val="00B52EA4"/>
    <w:rsid w:val="00B621AC"/>
    <w:rsid w:val="00B66999"/>
    <w:rsid w:val="00B66BC6"/>
    <w:rsid w:val="00B74563"/>
    <w:rsid w:val="00B8072C"/>
    <w:rsid w:val="00B872C0"/>
    <w:rsid w:val="00B93520"/>
    <w:rsid w:val="00BE7CED"/>
    <w:rsid w:val="00BF0FCD"/>
    <w:rsid w:val="00C062ED"/>
    <w:rsid w:val="00C218AE"/>
    <w:rsid w:val="00C27AD4"/>
    <w:rsid w:val="00C308BD"/>
    <w:rsid w:val="00C31AB9"/>
    <w:rsid w:val="00C40CBD"/>
    <w:rsid w:val="00C50EF5"/>
    <w:rsid w:val="00C52549"/>
    <w:rsid w:val="00C536D6"/>
    <w:rsid w:val="00C54D84"/>
    <w:rsid w:val="00C62F9C"/>
    <w:rsid w:val="00C64788"/>
    <w:rsid w:val="00C6700A"/>
    <w:rsid w:val="00C75B53"/>
    <w:rsid w:val="00C841B7"/>
    <w:rsid w:val="00C87128"/>
    <w:rsid w:val="00C87D92"/>
    <w:rsid w:val="00C947E8"/>
    <w:rsid w:val="00CA4D86"/>
    <w:rsid w:val="00CB57DA"/>
    <w:rsid w:val="00CD1C54"/>
    <w:rsid w:val="00CD1E79"/>
    <w:rsid w:val="00CE2E1A"/>
    <w:rsid w:val="00CF2489"/>
    <w:rsid w:val="00D02A23"/>
    <w:rsid w:val="00D0470E"/>
    <w:rsid w:val="00D10102"/>
    <w:rsid w:val="00D10857"/>
    <w:rsid w:val="00D171C7"/>
    <w:rsid w:val="00D2450A"/>
    <w:rsid w:val="00D25179"/>
    <w:rsid w:val="00D266D7"/>
    <w:rsid w:val="00D30562"/>
    <w:rsid w:val="00D3097A"/>
    <w:rsid w:val="00D46FA1"/>
    <w:rsid w:val="00D52DEE"/>
    <w:rsid w:val="00D7067D"/>
    <w:rsid w:val="00D839CA"/>
    <w:rsid w:val="00D91693"/>
    <w:rsid w:val="00D93101"/>
    <w:rsid w:val="00D93368"/>
    <w:rsid w:val="00DA031A"/>
    <w:rsid w:val="00DA0483"/>
    <w:rsid w:val="00DA4A17"/>
    <w:rsid w:val="00DB1234"/>
    <w:rsid w:val="00DB330B"/>
    <w:rsid w:val="00DB4147"/>
    <w:rsid w:val="00DB6DFD"/>
    <w:rsid w:val="00DC1098"/>
    <w:rsid w:val="00DC687E"/>
    <w:rsid w:val="00DD2ABC"/>
    <w:rsid w:val="00DD4FF5"/>
    <w:rsid w:val="00DE0B43"/>
    <w:rsid w:val="00DE2D9A"/>
    <w:rsid w:val="00DF23F2"/>
    <w:rsid w:val="00DF6A02"/>
    <w:rsid w:val="00DF7190"/>
    <w:rsid w:val="00E118A8"/>
    <w:rsid w:val="00E11CDC"/>
    <w:rsid w:val="00E16938"/>
    <w:rsid w:val="00E33091"/>
    <w:rsid w:val="00E34D74"/>
    <w:rsid w:val="00E42864"/>
    <w:rsid w:val="00E61B45"/>
    <w:rsid w:val="00E64465"/>
    <w:rsid w:val="00E67B90"/>
    <w:rsid w:val="00E7132C"/>
    <w:rsid w:val="00E73273"/>
    <w:rsid w:val="00E7661A"/>
    <w:rsid w:val="00EC2E4B"/>
    <w:rsid w:val="00EC3972"/>
    <w:rsid w:val="00ED593B"/>
    <w:rsid w:val="00F0148D"/>
    <w:rsid w:val="00F07F27"/>
    <w:rsid w:val="00F12DA0"/>
    <w:rsid w:val="00F13D3D"/>
    <w:rsid w:val="00F20708"/>
    <w:rsid w:val="00F2575F"/>
    <w:rsid w:val="00F27D11"/>
    <w:rsid w:val="00F27EF5"/>
    <w:rsid w:val="00F40CBA"/>
    <w:rsid w:val="00F46879"/>
    <w:rsid w:val="00F46BA3"/>
    <w:rsid w:val="00F55F45"/>
    <w:rsid w:val="00F6350F"/>
    <w:rsid w:val="00F64FC7"/>
    <w:rsid w:val="00F83FF3"/>
    <w:rsid w:val="00F868E4"/>
    <w:rsid w:val="00F87BAB"/>
    <w:rsid w:val="00F91BD2"/>
    <w:rsid w:val="00F92DEB"/>
    <w:rsid w:val="00F95B88"/>
    <w:rsid w:val="00F9626B"/>
    <w:rsid w:val="00FD2016"/>
    <w:rsid w:val="00FE0EE4"/>
    <w:rsid w:val="00FF06BC"/>
    <w:rsid w:val="00FF1B3C"/>
    <w:rsid w:val="00FF2853"/>
    <w:rsid w:val="00FF7ADF"/>
    <w:rsid w:val="00FF7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A905"/>
  <w15:docId w15:val="{EF5FBABB-E21C-4C22-A222-CBC1C4DC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0F"/>
    <w:pPr>
      <w:spacing w:after="120"/>
    </w:pPr>
    <w:rPr>
      <w:lang w:val="en-GB"/>
    </w:rPr>
  </w:style>
  <w:style w:type="paragraph" w:styleId="Titre1">
    <w:name w:val="heading 1"/>
    <w:basedOn w:val="Normal"/>
    <w:next w:val="Normal"/>
    <w:link w:val="Titre1Car"/>
    <w:uiPriority w:val="9"/>
    <w:qFormat/>
    <w:rsid w:val="00F83FF3"/>
    <w:pPr>
      <w:keepNext/>
      <w:keepLines/>
      <w:numPr>
        <w:numId w:val="2"/>
      </w:numPr>
      <w:spacing w:before="360" w:after="240"/>
      <w:ind w:left="357" w:hanging="357"/>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unhideWhenUsed/>
    <w:qFormat/>
    <w:rsid w:val="00D10102"/>
    <w:pPr>
      <w:keepNext/>
      <w:keepLines/>
      <w:numPr>
        <w:ilvl w:val="1"/>
        <w:numId w:val="2"/>
      </w:numPr>
      <w:spacing w:before="200" w:after="240"/>
      <w:ind w:left="992" w:hanging="635"/>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iPriority w:val="9"/>
    <w:unhideWhenUsed/>
    <w:qFormat/>
    <w:rsid w:val="00F07F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20F"/>
    <w:pPr>
      <w:ind w:left="720"/>
      <w:contextualSpacing/>
    </w:pPr>
  </w:style>
  <w:style w:type="character" w:customStyle="1" w:styleId="Titre1Car">
    <w:name w:val="Titre 1 Car"/>
    <w:basedOn w:val="Policepardfaut"/>
    <w:link w:val="Titre1"/>
    <w:uiPriority w:val="9"/>
    <w:rsid w:val="00F83FF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1010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AF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0040"/>
    <w:pPr>
      <w:tabs>
        <w:tab w:val="center" w:pos="4513"/>
        <w:tab w:val="right" w:pos="9026"/>
      </w:tabs>
      <w:spacing w:after="0" w:line="240" w:lineRule="auto"/>
    </w:pPr>
  </w:style>
  <w:style w:type="character" w:customStyle="1" w:styleId="En-tteCar">
    <w:name w:val="En-tête Car"/>
    <w:basedOn w:val="Policepardfaut"/>
    <w:link w:val="En-tte"/>
    <w:uiPriority w:val="99"/>
    <w:rsid w:val="00050040"/>
    <w:rPr>
      <w:lang w:val="en-GB"/>
    </w:rPr>
  </w:style>
  <w:style w:type="paragraph" w:styleId="Pieddepage">
    <w:name w:val="footer"/>
    <w:basedOn w:val="Normal"/>
    <w:link w:val="PieddepageCar"/>
    <w:uiPriority w:val="99"/>
    <w:unhideWhenUsed/>
    <w:rsid w:val="0005004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50040"/>
    <w:rPr>
      <w:lang w:val="en-GB"/>
    </w:rPr>
  </w:style>
  <w:style w:type="paragraph" w:styleId="Textedebulles">
    <w:name w:val="Balloon Text"/>
    <w:basedOn w:val="Normal"/>
    <w:link w:val="TextedebullesCar"/>
    <w:uiPriority w:val="99"/>
    <w:semiHidden/>
    <w:unhideWhenUsed/>
    <w:rsid w:val="002347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7C9"/>
    <w:rPr>
      <w:rFonts w:ascii="Tahoma" w:hAnsi="Tahoma" w:cs="Tahoma"/>
      <w:sz w:val="16"/>
      <w:szCs w:val="16"/>
      <w:lang w:val="en-GB"/>
    </w:rPr>
  </w:style>
  <w:style w:type="character" w:styleId="Marquedecommentaire">
    <w:name w:val="annotation reference"/>
    <w:basedOn w:val="Policepardfaut"/>
    <w:uiPriority w:val="99"/>
    <w:semiHidden/>
    <w:unhideWhenUsed/>
    <w:rsid w:val="00FD2016"/>
    <w:rPr>
      <w:sz w:val="16"/>
      <w:szCs w:val="16"/>
    </w:rPr>
  </w:style>
  <w:style w:type="paragraph" w:styleId="Commentaire">
    <w:name w:val="annotation text"/>
    <w:basedOn w:val="Normal"/>
    <w:link w:val="CommentaireCar"/>
    <w:uiPriority w:val="99"/>
    <w:semiHidden/>
    <w:unhideWhenUsed/>
    <w:rsid w:val="00FD2016"/>
    <w:pPr>
      <w:spacing w:line="240" w:lineRule="auto"/>
    </w:pPr>
    <w:rPr>
      <w:sz w:val="20"/>
      <w:szCs w:val="20"/>
    </w:rPr>
  </w:style>
  <w:style w:type="character" w:customStyle="1" w:styleId="CommentaireCar">
    <w:name w:val="Commentaire Car"/>
    <w:basedOn w:val="Policepardfaut"/>
    <w:link w:val="Commentaire"/>
    <w:uiPriority w:val="99"/>
    <w:semiHidden/>
    <w:rsid w:val="00FD2016"/>
    <w:rPr>
      <w:sz w:val="20"/>
      <w:szCs w:val="20"/>
      <w:lang w:val="en-GB"/>
    </w:rPr>
  </w:style>
  <w:style w:type="paragraph" w:styleId="Objetducommentaire">
    <w:name w:val="annotation subject"/>
    <w:basedOn w:val="Commentaire"/>
    <w:next w:val="Commentaire"/>
    <w:link w:val="ObjetducommentaireCar"/>
    <w:uiPriority w:val="99"/>
    <w:semiHidden/>
    <w:unhideWhenUsed/>
    <w:rsid w:val="00FD2016"/>
    <w:rPr>
      <w:b/>
      <w:bCs/>
    </w:rPr>
  </w:style>
  <w:style w:type="character" w:customStyle="1" w:styleId="ObjetducommentaireCar">
    <w:name w:val="Objet du commentaire Car"/>
    <w:basedOn w:val="CommentaireCar"/>
    <w:link w:val="Objetducommentaire"/>
    <w:uiPriority w:val="99"/>
    <w:semiHidden/>
    <w:rsid w:val="00FD2016"/>
    <w:rPr>
      <w:b/>
      <w:bCs/>
      <w:sz w:val="20"/>
      <w:szCs w:val="20"/>
      <w:lang w:val="en-GB"/>
    </w:rPr>
  </w:style>
  <w:style w:type="character" w:styleId="Lienhypertexte">
    <w:name w:val="Hyperlink"/>
    <w:basedOn w:val="Policepardfaut"/>
    <w:uiPriority w:val="99"/>
    <w:unhideWhenUsed/>
    <w:rsid w:val="004125D0"/>
    <w:rPr>
      <w:color w:val="0000FF" w:themeColor="hyperlink"/>
      <w:u w:val="single"/>
    </w:rPr>
  </w:style>
  <w:style w:type="character" w:customStyle="1" w:styleId="Mentionnonrsolue1">
    <w:name w:val="Mention non résolue1"/>
    <w:basedOn w:val="Policepardfaut"/>
    <w:uiPriority w:val="99"/>
    <w:semiHidden/>
    <w:unhideWhenUsed/>
    <w:rsid w:val="0049004F"/>
    <w:rPr>
      <w:color w:val="808080"/>
      <w:shd w:val="clear" w:color="auto" w:fill="E6E6E6"/>
    </w:rPr>
  </w:style>
  <w:style w:type="character" w:customStyle="1" w:styleId="Titre3Car">
    <w:name w:val="Titre 3 Car"/>
    <w:basedOn w:val="Policepardfaut"/>
    <w:link w:val="Titre3"/>
    <w:uiPriority w:val="9"/>
    <w:rsid w:val="00F07F27"/>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9965">
      <w:bodyDiv w:val="1"/>
      <w:marLeft w:val="0"/>
      <w:marRight w:val="0"/>
      <w:marTop w:val="0"/>
      <w:marBottom w:val="0"/>
      <w:divBdr>
        <w:top w:val="none" w:sz="0" w:space="0" w:color="auto"/>
        <w:left w:val="none" w:sz="0" w:space="0" w:color="auto"/>
        <w:bottom w:val="none" w:sz="0" w:space="0" w:color="auto"/>
        <w:right w:val="none" w:sz="0" w:space="0" w:color="auto"/>
      </w:divBdr>
    </w:div>
    <w:div w:id="309553474">
      <w:bodyDiv w:val="1"/>
      <w:marLeft w:val="0"/>
      <w:marRight w:val="0"/>
      <w:marTop w:val="0"/>
      <w:marBottom w:val="0"/>
      <w:divBdr>
        <w:top w:val="none" w:sz="0" w:space="0" w:color="auto"/>
        <w:left w:val="none" w:sz="0" w:space="0" w:color="auto"/>
        <w:bottom w:val="none" w:sz="0" w:space="0" w:color="auto"/>
        <w:right w:val="none" w:sz="0" w:space="0" w:color="auto"/>
      </w:divBdr>
    </w:div>
    <w:div w:id="498883202">
      <w:bodyDiv w:val="1"/>
      <w:marLeft w:val="0"/>
      <w:marRight w:val="0"/>
      <w:marTop w:val="0"/>
      <w:marBottom w:val="0"/>
      <w:divBdr>
        <w:top w:val="none" w:sz="0" w:space="0" w:color="auto"/>
        <w:left w:val="none" w:sz="0" w:space="0" w:color="auto"/>
        <w:bottom w:val="none" w:sz="0" w:space="0" w:color="auto"/>
        <w:right w:val="none" w:sz="0" w:space="0" w:color="auto"/>
      </w:divBdr>
    </w:div>
    <w:div w:id="513571187">
      <w:bodyDiv w:val="1"/>
      <w:marLeft w:val="0"/>
      <w:marRight w:val="0"/>
      <w:marTop w:val="0"/>
      <w:marBottom w:val="0"/>
      <w:divBdr>
        <w:top w:val="none" w:sz="0" w:space="0" w:color="auto"/>
        <w:left w:val="none" w:sz="0" w:space="0" w:color="auto"/>
        <w:bottom w:val="none" w:sz="0" w:space="0" w:color="auto"/>
        <w:right w:val="none" w:sz="0" w:space="0" w:color="auto"/>
      </w:divBdr>
    </w:div>
    <w:div w:id="615646110">
      <w:bodyDiv w:val="1"/>
      <w:marLeft w:val="0"/>
      <w:marRight w:val="0"/>
      <w:marTop w:val="0"/>
      <w:marBottom w:val="0"/>
      <w:divBdr>
        <w:top w:val="none" w:sz="0" w:space="0" w:color="auto"/>
        <w:left w:val="none" w:sz="0" w:space="0" w:color="auto"/>
        <w:bottom w:val="none" w:sz="0" w:space="0" w:color="auto"/>
        <w:right w:val="none" w:sz="0" w:space="0" w:color="auto"/>
      </w:divBdr>
    </w:div>
    <w:div w:id="632910844">
      <w:bodyDiv w:val="1"/>
      <w:marLeft w:val="0"/>
      <w:marRight w:val="0"/>
      <w:marTop w:val="0"/>
      <w:marBottom w:val="0"/>
      <w:divBdr>
        <w:top w:val="none" w:sz="0" w:space="0" w:color="auto"/>
        <w:left w:val="none" w:sz="0" w:space="0" w:color="auto"/>
        <w:bottom w:val="none" w:sz="0" w:space="0" w:color="auto"/>
        <w:right w:val="none" w:sz="0" w:space="0" w:color="auto"/>
      </w:divBdr>
    </w:div>
    <w:div w:id="718940276">
      <w:bodyDiv w:val="1"/>
      <w:marLeft w:val="0"/>
      <w:marRight w:val="0"/>
      <w:marTop w:val="0"/>
      <w:marBottom w:val="0"/>
      <w:divBdr>
        <w:top w:val="none" w:sz="0" w:space="0" w:color="auto"/>
        <w:left w:val="none" w:sz="0" w:space="0" w:color="auto"/>
        <w:bottom w:val="none" w:sz="0" w:space="0" w:color="auto"/>
        <w:right w:val="none" w:sz="0" w:space="0" w:color="auto"/>
      </w:divBdr>
    </w:div>
    <w:div w:id="959188773">
      <w:bodyDiv w:val="1"/>
      <w:marLeft w:val="0"/>
      <w:marRight w:val="0"/>
      <w:marTop w:val="0"/>
      <w:marBottom w:val="0"/>
      <w:divBdr>
        <w:top w:val="none" w:sz="0" w:space="0" w:color="auto"/>
        <w:left w:val="none" w:sz="0" w:space="0" w:color="auto"/>
        <w:bottom w:val="none" w:sz="0" w:space="0" w:color="auto"/>
        <w:right w:val="none" w:sz="0" w:space="0" w:color="auto"/>
      </w:divBdr>
    </w:div>
    <w:div w:id="1071150607">
      <w:bodyDiv w:val="1"/>
      <w:marLeft w:val="0"/>
      <w:marRight w:val="0"/>
      <w:marTop w:val="0"/>
      <w:marBottom w:val="0"/>
      <w:divBdr>
        <w:top w:val="none" w:sz="0" w:space="0" w:color="auto"/>
        <w:left w:val="none" w:sz="0" w:space="0" w:color="auto"/>
        <w:bottom w:val="none" w:sz="0" w:space="0" w:color="auto"/>
        <w:right w:val="none" w:sz="0" w:space="0" w:color="auto"/>
      </w:divBdr>
    </w:div>
    <w:div w:id="1166558967">
      <w:bodyDiv w:val="1"/>
      <w:marLeft w:val="0"/>
      <w:marRight w:val="0"/>
      <w:marTop w:val="0"/>
      <w:marBottom w:val="0"/>
      <w:divBdr>
        <w:top w:val="none" w:sz="0" w:space="0" w:color="auto"/>
        <w:left w:val="none" w:sz="0" w:space="0" w:color="auto"/>
        <w:bottom w:val="none" w:sz="0" w:space="0" w:color="auto"/>
        <w:right w:val="none" w:sz="0" w:space="0" w:color="auto"/>
      </w:divBdr>
    </w:div>
    <w:div w:id="1227565117">
      <w:bodyDiv w:val="1"/>
      <w:marLeft w:val="0"/>
      <w:marRight w:val="0"/>
      <w:marTop w:val="0"/>
      <w:marBottom w:val="0"/>
      <w:divBdr>
        <w:top w:val="none" w:sz="0" w:space="0" w:color="auto"/>
        <w:left w:val="none" w:sz="0" w:space="0" w:color="auto"/>
        <w:bottom w:val="none" w:sz="0" w:space="0" w:color="auto"/>
        <w:right w:val="none" w:sz="0" w:space="0" w:color="auto"/>
      </w:divBdr>
    </w:div>
    <w:div w:id="1250964076">
      <w:bodyDiv w:val="1"/>
      <w:marLeft w:val="0"/>
      <w:marRight w:val="0"/>
      <w:marTop w:val="0"/>
      <w:marBottom w:val="0"/>
      <w:divBdr>
        <w:top w:val="none" w:sz="0" w:space="0" w:color="auto"/>
        <w:left w:val="none" w:sz="0" w:space="0" w:color="auto"/>
        <w:bottom w:val="none" w:sz="0" w:space="0" w:color="auto"/>
        <w:right w:val="none" w:sz="0" w:space="0" w:color="auto"/>
      </w:divBdr>
    </w:div>
    <w:div w:id="1409645731">
      <w:bodyDiv w:val="1"/>
      <w:marLeft w:val="0"/>
      <w:marRight w:val="0"/>
      <w:marTop w:val="0"/>
      <w:marBottom w:val="0"/>
      <w:divBdr>
        <w:top w:val="none" w:sz="0" w:space="0" w:color="auto"/>
        <w:left w:val="none" w:sz="0" w:space="0" w:color="auto"/>
        <w:bottom w:val="none" w:sz="0" w:space="0" w:color="auto"/>
        <w:right w:val="none" w:sz="0" w:space="0" w:color="auto"/>
      </w:divBdr>
    </w:div>
    <w:div w:id="1487355641">
      <w:bodyDiv w:val="1"/>
      <w:marLeft w:val="0"/>
      <w:marRight w:val="0"/>
      <w:marTop w:val="0"/>
      <w:marBottom w:val="0"/>
      <w:divBdr>
        <w:top w:val="none" w:sz="0" w:space="0" w:color="auto"/>
        <w:left w:val="none" w:sz="0" w:space="0" w:color="auto"/>
        <w:bottom w:val="none" w:sz="0" w:space="0" w:color="auto"/>
        <w:right w:val="none" w:sz="0" w:space="0" w:color="auto"/>
      </w:divBdr>
    </w:div>
    <w:div w:id="1622834951">
      <w:bodyDiv w:val="1"/>
      <w:marLeft w:val="0"/>
      <w:marRight w:val="0"/>
      <w:marTop w:val="0"/>
      <w:marBottom w:val="0"/>
      <w:divBdr>
        <w:top w:val="none" w:sz="0" w:space="0" w:color="auto"/>
        <w:left w:val="none" w:sz="0" w:space="0" w:color="auto"/>
        <w:bottom w:val="none" w:sz="0" w:space="0" w:color="auto"/>
        <w:right w:val="none" w:sz="0" w:space="0" w:color="auto"/>
      </w:divBdr>
    </w:div>
    <w:div w:id="1675381256">
      <w:bodyDiv w:val="1"/>
      <w:marLeft w:val="0"/>
      <w:marRight w:val="0"/>
      <w:marTop w:val="0"/>
      <w:marBottom w:val="0"/>
      <w:divBdr>
        <w:top w:val="none" w:sz="0" w:space="0" w:color="auto"/>
        <w:left w:val="none" w:sz="0" w:space="0" w:color="auto"/>
        <w:bottom w:val="none" w:sz="0" w:space="0" w:color="auto"/>
        <w:right w:val="none" w:sz="0" w:space="0" w:color="auto"/>
      </w:divBdr>
    </w:div>
    <w:div w:id="1692877553">
      <w:bodyDiv w:val="1"/>
      <w:marLeft w:val="0"/>
      <w:marRight w:val="0"/>
      <w:marTop w:val="0"/>
      <w:marBottom w:val="0"/>
      <w:divBdr>
        <w:top w:val="none" w:sz="0" w:space="0" w:color="auto"/>
        <w:left w:val="none" w:sz="0" w:space="0" w:color="auto"/>
        <w:bottom w:val="none" w:sz="0" w:space="0" w:color="auto"/>
        <w:right w:val="none" w:sz="0" w:space="0" w:color="auto"/>
      </w:divBdr>
    </w:div>
    <w:div w:id="1917281088">
      <w:bodyDiv w:val="1"/>
      <w:marLeft w:val="0"/>
      <w:marRight w:val="0"/>
      <w:marTop w:val="0"/>
      <w:marBottom w:val="0"/>
      <w:divBdr>
        <w:top w:val="none" w:sz="0" w:space="0" w:color="auto"/>
        <w:left w:val="none" w:sz="0" w:space="0" w:color="auto"/>
        <w:bottom w:val="none" w:sz="0" w:space="0" w:color="auto"/>
        <w:right w:val="none" w:sz="0" w:space="0" w:color="auto"/>
      </w:divBdr>
    </w:div>
    <w:div w:id="1932741198">
      <w:bodyDiv w:val="1"/>
      <w:marLeft w:val="0"/>
      <w:marRight w:val="0"/>
      <w:marTop w:val="0"/>
      <w:marBottom w:val="0"/>
      <w:divBdr>
        <w:top w:val="none" w:sz="0" w:space="0" w:color="auto"/>
        <w:left w:val="none" w:sz="0" w:space="0" w:color="auto"/>
        <w:bottom w:val="none" w:sz="0" w:space="0" w:color="auto"/>
        <w:right w:val="none" w:sz="0" w:space="0" w:color="auto"/>
      </w:divBdr>
    </w:div>
    <w:div w:id="1991252887">
      <w:bodyDiv w:val="1"/>
      <w:marLeft w:val="0"/>
      <w:marRight w:val="0"/>
      <w:marTop w:val="0"/>
      <w:marBottom w:val="0"/>
      <w:divBdr>
        <w:top w:val="none" w:sz="0" w:space="0" w:color="auto"/>
        <w:left w:val="none" w:sz="0" w:space="0" w:color="auto"/>
        <w:bottom w:val="none" w:sz="0" w:space="0" w:color="auto"/>
        <w:right w:val="none" w:sz="0" w:space="0" w:color="auto"/>
      </w:divBdr>
    </w:div>
    <w:div w:id="2117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A2B4-7E96-4F4C-82D9-CA0E12A1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8488</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Rossi</dc:creator>
  <cp:keywords/>
  <dc:description/>
  <cp:lastModifiedBy>Ketleen Louis Jean</cp:lastModifiedBy>
  <cp:revision>2</cp:revision>
  <cp:lastPrinted>2014-07-28T09:00:00Z</cp:lastPrinted>
  <dcterms:created xsi:type="dcterms:W3CDTF">2018-12-18T15:54:00Z</dcterms:created>
  <dcterms:modified xsi:type="dcterms:W3CDTF">2018-12-18T15:54:00Z</dcterms:modified>
</cp:coreProperties>
</file>